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40" w:tblpY="-330"/>
        <w:tblW w:w="10740" w:type="dxa"/>
        <w:tblLook w:val="04A0" w:firstRow="1" w:lastRow="0" w:firstColumn="1" w:lastColumn="0" w:noHBand="0" w:noVBand="1"/>
      </w:tblPr>
      <w:tblGrid>
        <w:gridCol w:w="5070"/>
        <w:gridCol w:w="5670"/>
      </w:tblGrid>
      <w:tr w:rsidR="00D03508" w:rsidRPr="00D03508" w14:paraId="42648DEC" w14:textId="77777777" w:rsidTr="00B16C47">
        <w:trPr>
          <w:trHeight w:val="841"/>
        </w:trPr>
        <w:tc>
          <w:tcPr>
            <w:tcW w:w="5070" w:type="dxa"/>
          </w:tcPr>
          <w:p w14:paraId="1CFCAFBB" w14:textId="77777777" w:rsidR="006412FA" w:rsidRPr="00D03508" w:rsidRDefault="006412FA" w:rsidP="00B16C47">
            <w:pPr>
              <w:pStyle w:val="Heading4"/>
              <w:jc w:val="center"/>
              <w:rPr>
                <w:rFonts w:ascii="Times New Roman" w:eastAsia="Arial Unicode MS" w:hAnsi="Times New Roman"/>
                <w:b w:val="0"/>
                <w:sz w:val="26"/>
                <w:lang w:val="de-CH"/>
              </w:rPr>
            </w:pPr>
            <w:r w:rsidRPr="00D03508">
              <w:rPr>
                <w:rFonts w:ascii="Times New Roman" w:eastAsia="Arial Unicode MS" w:hAnsi="Times New Roman"/>
                <w:b w:val="0"/>
                <w:sz w:val="26"/>
                <w:lang w:val="de-CH"/>
              </w:rPr>
              <w:t>SỞ GIÁO DỤC VÀ ĐÀO TẠO ĐĂK NÔNG</w:t>
            </w:r>
          </w:p>
          <w:p w14:paraId="24EE54A7" w14:textId="77777777" w:rsidR="006412FA" w:rsidRPr="00D03508" w:rsidRDefault="006412FA" w:rsidP="00B16C47">
            <w:pPr>
              <w:pStyle w:val="Heading2"/>
              <w:rPr>
                <w:rFonts w:ascii="Times New Roman" w:eastAsia="Arial Unicode MS" w:hAnsi="Times New Roman"/>
                <w:sz w:val="26"/>
                <w:lang w:val="de-CH"/>
              </w:rPr>
            </w:pPr>
            <w:r w:rsidRPr="00D03508">
              <w:rPr>
                <w:rFonts w:ascii="Times New Roman" w:eastAsia="Arial Unicode MS" w:hAnsi="Times New Roman"/>
                <w:sz w:val="26"/>
                <w:lang w:val="de-CH"/>
              </w:rPr>
              <w:t xml:space="preserve">TRUNG TÂM HỖ TRỢ </w:t>
            </w:r>
            <w:r w:rsidRPr="00D03508">
              <w:rPr>
                <w:rFonts w:ascii="Times New Roman" w:hAnsi="Times New Roman"/>
                <w:sz w:val="26"/>
                <w:lang w:val="de-CH"/>
              </w:rPr>
              <w:t xml:space="preserve"> PHÁT TRIỂN</w:t>
            </w:r>
          </w:p>
          <w:p w14:paraId="66325B97" w14:textId="77777777" w:rsidR="006412FA" w:rsidRPr="00D03508" w:rsidRDefault="006412FA" w:rsidP="00B16C47">
            <w:pPr>
              <w:tabs>
                <w:tab w:val="left" w:pos="787"/>
                <w:tab w:val="center" w:pos="2373"/>
              </w:tabs>
              <w:rPr>
                <w:rFonts w:ascii="Times New Roman" w:hAnsi="Times New Roman" w:cs="Times New Roman"/>
                <w:b/>
                <w:lang w:val="de-CH"/>
              </w:rPr>
            </w:pPr>
            <w:r w:rsidRPr="00D03508">
              <w:rPr>
                <w:rFonts w:ascii="Times New Roman" w:eastAsia="Arial Unicode MS" w:hAnsi="Times New Roman" w:cs="Times New Roman"/>
                <w:b/>
                <w:noProof/>
              </w:rPr>
              <mc:AlternateContent>
                <mc:Choice Requires="wps">
                  <w:drawing>
                    <wp:anchor distT="0" distB="0" distL="114300" distR="114300" simplePos="0" relativeHeight="251656192" behindDoc="0" locked="0" layoutInCell="1" allowOverlap="1" wp14:anchorId="5D1CD0E7" wp14:editId="358709DB">
                      <wp:simplePos x="0" y="0"/>
                      <wp:positionH relativeFrom="column">
                        <wp:posOffset>704850</wp:posOffset>
                      </wp:positionH>
                      <wp:positionV relativeFrom="paragraph">
                        <wp:posOffset>182880</wp:posOffset>
                      </wp:positionV>
                      <wp:extent cx="1228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30B39"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4pt" to="152.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"/>
                  </w:pict>
                </mc:Fallback>
              </mc:AlternateContent>
            </w:r>
            <w:r w:rsidRPr="00D03508">
              <w:rPr>
                <w:rFonts w:ascii="Times New Roman" w:hAnsi="Times New Roman" w:cs="Times New Roman"/>
                <w:b/>
                <w:sz w:val="26"/>
                <w:lang w:val="de-CH"/>
              </w:rPr>
              <w:tab/>
              <w:t xml:space="preserve">GIÁO DỤC HÒA NHẬP </w:t>
            </w:r>
          </w:p>
        </w:tc>
        <w:tc>
          <w:tcPr>
            <w:tcW w:w="5670" w:type="dxa"/>
          </w:tcPr>
          <w:p w14:paraId="34F0904A" w14:textId="77777777" w:rsidR="006412FA" w:rsidRPr="00D03508" w:rsidRDefault="006412FA" w:rsidP="00B16C47">
            <w:pPr>
              <w:pStyle w:val="BodyText"/>
              <w:jc w:val="center"/>
              <w:rPr>
                <w:rFonts w:ascii="Times New Roman" w:eastAsia="Arial Unicode MS" w:hAnsi="Times New Roman"/>
                <w:b/>
                <w:sz w:val="26"/>
                <w:lang w:val="de-CH"/>
              </w:rPr>
            </w:pPr>
            <w:r w:rsidRPr="00D03508">
              <w:rPr>
                <w:rFonts w:ascii="Times New Roman" w:eastAsia="Arial Unicode MS" w:hAnsi="Times New Roman"/>
                <w:b/>
                <w:sz w:val="26"/>
                <w:lang w:val="de-CH"/>
              </w:rPr>
              <w:t>CỘNG HÒA XÃ HỘI CHỦ NGHĨA VIỆT NAM</w:t>
            </w:r>
          </w:p>
          <w:p w14:paraId="0BDC37F5" w14:textId="77777777" w:rsidR="006412FA" w:rsidRPr="00D03508" w:rsidRDefault="006412FA" w:rsidP="00B16C47">
            <w:pPr>
              <w:ind w:left="-365"/>
              <w:jc w:val="center"/>
              <w:rPr>
                <w:rFonts w:ascii="Times New Roman" w:eastAsia="Arial Unicode MS" w:hAnsi="Times New Roman" w:cs="Times New Roman"/>
                <w:b/>
                <w:sz w:val="26"/>
                <w:szCs w:val="24"/>
              </w:rPr>
            </w:pPr>
            <w:r w:rsidRPr="00D03508">
              <w:rPr>
                <w:rFonts w:ascii="Times New Roman" w:eastAsia="Arial Unicode MS" w:hAnsi="Times New Roman" w:cs="Times New Roman"/>
                <w:noProof/>
                <w:sz w:val="24"/>
                <w:szCs w:val="24"/>
              </w:rPr>
              <mc:AlternateContent>
                <mc:Choice Requires="wps">
                  <w:drawing>
                    <wp:anchor distT="0" distB="0" distL="114300" distR="114300" simplePos="0" relativeHeight="251660288" behindDoc="0" locked="0" layoutInCell="1" allowOverlap="1" wp14:anchorId="1891EB88" wp14:editId="31057322">
                      <wp:simplePos x="0" y="0"/>
                      <wp:positionH relativeFrom="column">
                        <wp:posOffset>951230</wp:posOffset>
                      </wp:positionH>
                      <wp:positionV relativeFrom="paragraph">
                        <wp:posOffset>205740</wp:posOffset>
                      </wp:positionV>
                      <wp:extent cx="1724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369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16.2pt" to="210.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"/>
                  </w:pict>
                </mc:Fallback>
              </mc:AlternateContent>
            </w:r>
            <w:r w:rsidRPr="00D03508">
              <w:rPr>
                <w:rFonts w:ascii="Times New Roman" w:eastAsia="Arial Unicode MS" w:hAnsi="Times New Roman" w:cs="Times New Roman"/>
                <w:b/>
                <w:sz w:val="26"/>
                <w:szCs w:val="24"/>
              </w:rPr>
              <w:t xml:space="preserve">      Độc lập- Tự do-Hạnh phúc</w:t>
            </w:r>
          </w:p>
          <w:p w14:paraId="1A5B7A03" w14:textId="77777777" w:rsidR="006412FA" w:rsidRPr="00D03508" w:rsidRDefault="006412FA" w:rsidP="00B16C47">
            <w:pPr>
              <w:jc w:val="center"/>
              <w:rPr>
                <w:rFonts w:ascii="Times New Roman" w:eastAsia="Arial Unicode MS" w:hAnsi="Times New Roman" w:cs="Times New Roman"/>
                <w:sz w:val="24"/>
                <w:szCs w:val="24"/>
              </w:rPr>
            </w:pPr>
          </w:p>
        </w:tc>
      </w:tr>
      <w:tr w:rsidR="00D03508" w:rsidRPr="00D03508" w14:paraId="77CD2838" w14:textId="77777777" w:rsidTr="00B16C47">
        <w:tc>
          <w:tcPr>
            <w:tcW w:w="5070" w:type="dxa"/>
          </w:tcPr>
          <w:p w14:paraId="26A55F7E" w14:textId="09B52449" w:rsidR="00367FA7" w:rsidRPr="00D03508" w:rsidRDefault="004147A2" w:rsidP="00B16C47">
            <w:pPr>
              <w:pStyle w:val="Heading4"/>
              <w:tabs>
                <w:tab w:val="left" w:pos="1200"/>
                <w:tab w:val="center" w:pos="2421"/>
              </w:tabs>
              <w:rPr>
                <w:rFonts w:ascii="Times New Roman" w:eastAsia="Arial Unicode MS" w:hAnsi="Times New Roman"/>
                <w:b w:val="0"/>
                <w:lang w:val="de-CH"/>
              </w:rPr>
            </w:pPr>
            <w:r w:rsidRPr="00D03508">
              <w:rPr>
                <w:rFonts w:ascii="Times New Roman" w:eastAsia="Arial Unicode MS" w:hAnsi="Times New Roman"/>
                <w:b w:val="0"/>
                <w:sz w:val="26"/>
              </w:rPr>
              <w:t xml:space="preserve">         </w:t>
            </w:r>
            <w:r w:rsidR="00367FA7" w:rsidRPr="00D03508">
              <w:rPr>
                <w:rFonts w:ascii="Times New Roman" w:eastAsia="Arial Unicode MS" w:hAnsi="Times New Roman"/>
                <w:b w:val="0"/>
                <w:sz w:val="26"/>
              </w:rPr>
              <w:t xml:space="preserve">Số: </w:t>
            </w:r>
            <w:r w:rsidR="007724FF" w:rsidRPr="00D03508">
              <w:rPr>
                <w:rFonts w:ascii="Times New Roman" w:eastAsia="Arial Unicode MS" w:hAnsi="Times New Roman"/>
                <w:b w:val="0"/>
                <w:sz w:val="26"/>
              </w:rPr>
              <w:t xml:space="preserve">   </w:t>
            </w:r>
            <w:r w:rsidR="00C30DAE">
              <w:rPr>
                <w:rFonts w:ascii="Times New Roman" w:eastAsia="Arial Unicode MS" w:hAnsi="Times New Roman"/>
                <w:b w:val="0"/>
                <w:sz w:val="26"/>
              </w:rPr>
              <w:t>59</w:t>
            </w:r>
            <w:r w:rsidR="007724FF" w:rsidRPr="00D03508">
              <w:rPr>
                <w:rFonts w:ascii="Times New Roman" w:eastAsia="Arial Unicode MS" w:hAnsi="Times New Roman"/>
                <w:b w:val="0"/>
                <w:sz w:val="26"/>
              </w:rPr>
              <w:t xml:space="preserve">  </w:t>
            </w:r>
            <w:r w:rsidR="00367FA7" w:rsidRPr="00D03508">
              <w:rPr>
                <w:rFonts w:ascii="Times New Roman" w:eastAsia="Arial Unicode MS" w:hAnsi="Times New Roman"/>
                <w:b w:val="0"/>
                <w:sz w:val="26"/>
              </w:rPr>
              <w:t>/PCNV-TTHTPTGDHN</w:t>
            </w:r>
          </w:p>
        </w:tc>
        <w:tc>
          <w:tcPr>
            <w:tcW w:w="5670" w:type="dxa"/>
          </w:tcPr>
          <w:p w14:paraId="314D2690" w14:textId="2ECAE0A7" w:rsidR="00367FA7" w:rsidRPr="00D03508" w:rsidRDefault="00367FA7" w:rsidP="00B16C47">
            <w:pPr>
              <w:pStyle w:val="BodyText"/>
              <w:jc w:val="center"/>
              <w:rPr>
                <w:rFonts w:ascii="Times New Roman" w:eastAsia="Arial Unicode MS" w:hAnsi="Times New Roman"/>
                <w:b/>
                <w:i/>
                <w:sz w:val="28"/>
              </w:rPr>
            </w:pPr>
            <w:r w:rsidRPr="00D03508">
              <w:rPr>
                <w:rFonts w:ascii="Times New Roman" w:eastAsia="Arial Unicode MS" w:hAnsi="Times New Roman"/>
                <w:i/>
                <w:sz w:val="26"/>
              </w:rPr>
              <w:t xml:space="preserve">          Gia Nghĩa, ngày </w:t>
            </w:r>
            <w:r w:rsidR="007724FF" w:rsidRPr="00D03508">
              <w:rPr>
                <w:rFonts w:ascii="Times New Roman" w:eastAsia="Arial Unicode MS" w:hAnsi="Times New Roman"/>
                <w:i/>
                <w:sz w:val="26"/>
              </w:rPr>
              <w:t xml:space="preserve"> </w:t>
            </w:r>
            <w:r w:rsidR="00C30DAE">
              <w:rPr>
                <w:rFonts w:ascii="Times New Roman" w:eastAsia="Arial Unicode MS" w:hAnsi="Times New Roman"/>
                <w:i/>
                <w:sz w:val="26"/>
              </w:rPr>
              <w:t>12</w:t>
            </w:r>
            <w:r w:rsidR="007724FF" w:rsidRPr="00D03508">
              <w:rPr>
                <w:rFonts w:ascii="Times New Roman" w:eastAsia="Arial Unicode MS" w:hAnsi="Times New Roman"/>
                <w:i/>
                <w:sz w:val="26"/>
              </w:rPr>
              <w:t xml:space="preserve"> </w:t>
            </w:r>
            <w:r w:rsidRPr="00D03508">
              <w:rPr>
                <w:rFonts w:ascii="Times New Roman" w:eastAsia="Arial Unicode MS" w:hAnsi="Times New Roman"/>
                <w:i/>
                <w:sz w:val="26"/>
              </w:rPr>
              <w:t xml:space="preserve"> tháng 9 năm 20</w:t>
            </w:r>
            <w:r w:rsidR="002F3395" w:rsidRPr="00D03508">
              <w:rPr>
                <w:rFonts w:ascii="Times New Roman" w:eastAsia="Arial Unicode MS" w:hAnsi="Times New Roman"/>
                <w:i/>
                <w:sz w:val="26"/>
              </w:rPr>
              <w:t>2</w:t>
            </w:r>
            <w:r w:rsidR="00164C87">
              <w:rPr>
                <w:rFonts w:ascii="Times New Roman" w:eastAsia="Arial Unicode MS" w:hAnsi="Times New Roman"/>
                <w:i/>
                <w:sz w:val="26"/>
              </w:rPr>
              <w:t>4</w:t>
            </w:r>
          </w:p>
        </w:tc>
      </w:tr>
    </w:tbl>
    <w:p w14:paraId="148CD83E" w14:textId="77777777" w:rsidR="00367FA7" w:rsidRPr="00D03508" w:rsidRDefault="00007692" w:rsidP="00007692">
      <w:pPr>
        <w:spacing w:after="0" w:line="240" w:lineRule="auto"/>
        <w:jc w:val="center"/>
        <w:rPr>
          <w:rFonts w:ascii="Times New Roman" w:eastAsia="Times New Roman" w:hAnsi="Times New Roman" w:cs="Times New Roman"/>
          <w:b/>
          <w:bCs/>
          <w:sz w:val="28"/>
          <w:szCs w:val="28"/>
          <w:bdr w:val="none" w:sz="0" w:space="0" w:color="auto" w:frame="1"/>
          <w:shd w:val="clear" w:color="auto" w:fill="FFFFFF"/>
        </w:rPr>
      </w:pPr>
      <w:r w:rsidRPr="00D03508">
        <w:rPr>
          <w:rFonts w:ascii="Times New Roman" w:eastAsia="Times New Roman" w:hAnsi="Times New Roman" w:cs="Times New Roman"/>
          <w:noProof/>
          <w:sz w:val="24"/>
          <w:szCs w:val="24"/>
        </w:rPr>
        <mc:AlternateContent>
          <mc:Choice Requires="wps">
            <w:drawing>
              <wp:inline distT="0" distB="0" distL="0" distR="0" wp14:anchorId="391EB811" wp14:editId="6A884069">
                <wp:extent cx="2076450" cy="19050"/>
                <wp:effectExtent l="0" t="0" r="0" b="0"/>
                <wp:docPr id="4" name="AutoShape 3" desc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776E2" id="AutoShape 3" o:spid="_x0000_s1026" alt="1" style="width:16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" filled="f" stroked="f">
                <o:lock v:ext="edit" aspectratio="t"/>
                <w10:anchorlock/>
              </v:rect>
            </w:pict>
          </mc:Fallback>
        </mc:AlternateContent>
      </w:r>
      <w:r w:rsidRPr="00D03508">
        <w:rPr>
          <w:rFonts w:ascii="Times New Roman" w:eastAsia="Times New Roman" w:hAnsi="Times New Roman" w:cs="Times New Roman"/>
          <w:noProof/>
          <w:sz w:val="24"/>
          <w:szCs w:val="24"/>
        </w:rPr>
        <mc:AlternateContent>
          <mc:Choice Requires="wps">
            <w:drawing>
              <wp:inline distT="0" distB="0" distL="0" distR="0" wp14:anchorId="081BECFE" wp14:editId="325F6E84">
                <wp:extent cx="695325" cy="19050"/>
                <wp:effectExtent l="0" t="0" r="0" b="0"/>
                <wp:docPr id="3" name="AutoShape 4" desc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5D3C9" id="AutoShape 4" o:spid="_x0000_s1026" alt="1" style="width:5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" filled="f" stroked="f">
                <o:lock v:ext="edit" aspectratio="t"/>
                <w10:anchorlock/>
              </v:rect>
            </w:pict>
          </mc:Fallback>
        </mc:AlternateContent>
      </w:r>
      <w:r w:rsidRPr="00D03508">
        <w:rPr>
          <w:rFonts w:ascii="Arial" w:eastAsia="Times New Roman" w:hAnsi="Arial" w:cs="Arial"/>
          <w:sz w:val="18"/>
          <w:szCs w:val="18"/>
          <w:shd w:val="clear" w:color="auto" w:fill="FFFFFF"/>
        </w:rPr>
        <w:t>                                              </w:t>
      </w:r>
      <w:r w:rsidRPr="00D03508">
        <w:rPr>
          <w:rFonts w:ascii="Arial" w:eastAsia="Times New Roman" w:hAnsi="Arial" w:cs="Arial"/>
          <w:sz w:val="18"/>
          <w:szCs w:val="18"/>
        </w:rPr>
        <w:br/>
      </w:r>
    </w:p>
    <w:p w14:paraId="7A508B93" w14:textId="7B6F064A" w:rsidR="00372056" w:rsidRPr="00D03508" w:rsidRDefault="0022562D" w:rsidP="00FC595E">
      <w:pPr>
        <w:spacing w:after="0" w:line="240" w:lineRule="auto"/>
        <w:jc w:val="center"/>
        <w:rPr>
          <w:rFonts w:ascii="Times New Roman" w:eastAsia="Times New Roman" w:hAnsi="Times New Roman" w:cs="Times New Roman"/>
          <w:b/>
          <w:bCs/>
          <w:sz w:val="28"/>
          <w:szCs w:val="28"/>
          <w:bdr w:val="none" w:sz="0" w:space="0" w:color="auto" w:frame="1"/>
          <w:shd w:val="clear" w:color="auto" w:fill="FFFFFF"/>
        </w:rPr>
      </w:pPr>
      <w:r w:rsidRPr="00D03508">
        <w:rPr>
          <w:rFonts w:ascii="Times New Roman" w:eastAsia="Times New Roman" w:hAnsi="Times New Roman" w:cs="Times New Roman"/>
          <w:b/>
          <w:bCs/>
          <w:sz w:val="28"/>
          <w:szCs w:val="28"/>
          <w:bdr w:val="none" w:sz="0" w:space="0" w:color="auto" w:frame="1"/>
          <w:shd w:val="clear" w:color="auto" w:fill="FFFFFF"/>
        </w:rPr>
        <w:t>PHÂN CÔNG NHIỆM VỤ NĂM HỌC</w:t>
      </w:r>
      <w:r w:rsidR="00007692" w:rsidRPr="00D03508">
        <w:rPr>
          <w:rFonts w:ascii="Times New Roman" w:eastAsia="Times New Roman" w:hAnsi="Times New Roman" w:cs="Times New Roman"/>
          <w:b/>
          <w:bCs/>
          <w:sz w:val="28"/>
          <w:szCs w:val="28"/>
          <w:bdr w:val="none" w:sz="0" w:space="0" w:color="auto" w:frame="1"/>
          <w:shd w:val="clear" w:color="auto" w:fill="FFFFFF"/>
        </w:rPr>
        <w:t>: 20</w:t>
      </w:r>
      <w:r w:rsidR="002F3395" w:rsidRPr="00D03508">
        <w:rPr>
          <w:rFonts w:ascii="Times New Roman" w:eastAsia="Times New Roman" w:hAnsi="Times New Roman" w:cs="Times New Roman"/>
          <w:b/>
          <w:bCs/>
          <w:sz w:val="28"/>
          <w:szCs w:val="28"/>
          <w:bdr w:val="none" w:sz="0" w:space="0" w:color="auto" w:frame="1"/>
          <w:shd w:val="clear" w:color="auto" w:fill="FFFFFF"/>
        </w:rPr>
        <w:t>2</w:t>
      </w:r>
      <w:r w:rsidR="00C264D0">
        <w:rPr>
          <w:rFonts w:ascii="Times New Roman" w:eastAsia="Times New Roman" w:hAnsi="Times New Roman" w:cs="Times New Roman"/>
          <w:b/>
          <w:bCs/>
          <w:sz w:val="28"/>
          <w:szCs w:val="28"/>
          <w:bdr w:val="none" w:sz="0" w:space="0" w:color="auto" w:frame="1"/>
          <w:shd w:val="clear" w:color="auto" w:fill="FFFFFF"/>
        </w:rPr>
        <w:t>4</w:t>
      </w:r>
      <w:r w:rsidR="00007692" w:rsidRPr="00D03508">
        <w:rPr>
          <w:rFonts w:ascii="Times New Roman" w:eastAsia="Times New Roman" w:hAnsi="Times New Roman" w:cs="Times New Roman"/>
          <w:b/>
          <w:bCs/>
          <w:sz w:val="28"/>
          <w:szCs w:val="28"/>
          <w:bdr w:val="none" w:sz="0" w:space="0" w:color="auto" w:frame="1"/>
          <w:shd w:val="clear" w:color="auto" w:fill="FFFFFF"/>
        </w:rPr>
        <w:t xml:space="preserve"> </w:t>
      </w:r>
      <w:r w:rsidR="00372056" w:rsidRPr="00D03508">
        <w:rPr>
          <w:rFonts w:ascii="Times New Roman" w:eastAsia="Times New Roman" w:hAnsi="Times New Roman" w:cs="Times New Roman"/>
          <w:b/>
          <w:bCs/>
          <w:sz w:val="28"/>
          <w:szCs w:val="28"/>
          <w:bdr w:val="none" w:sz="0" w:space="0" w:color="auto" w:frame="1"/>
          <w:shd w:val="clear" w:color="auto" w:fill="FFFFFF"/>
        </w:rPr>
        <w:t>–</w:t>
      </w:r>
      <w:r w:rsidR="00007692" w:rsidRPr="00D03508">
        <w:rPr>
          <w:rFonts w:ascii="Times New Roman" w:eastAsia="Times New Roman" w:hAnsi="Times New Roman" w:cs="Times New Roman"/>
          <w:b/>
          <w:bCs/>
          <w:sz w:val="28"/>
          <w:szCs w:val="28"/>
          <w:bdr w:val="none" w:sz="0" w:space="0" w:color="auto" w:frame="1"/>
          <w:shd w:val="clear" w:color="auto" w:fill="FFFFFF"/>
        </w:rPr>
        <w:t xml:space="preserve"> 20</w:t>
      </w:r>
      <w:r w:rsidR="002F3395" w:rsidRPr="00D03508">
        <w:rPr>
          <w:rFonts w:ascii="Times New Roman" w:eastAsia="Times New Roman" w:hAnsi="Times New Roman" w:cs="Times New Roman"/>
          <w:b/>
          <w:bCs/>
          <w:sz w:val="28"/>
          <w:szCs w:val="28"/>
          <w:bdr w:val="none" w:sz="0" w:space="0" w:color="auto" w:frame="1"/>
          <w:shd w:val="clear" w:color="auto" w:fill="FFFFFF"/>
        </w:rPr>
        <w:t>2</w:t>
      </w:r>
      <w:r w:rsidR="00C264D0">
        <w:rPr>
          <w:rFonts w:ascii="Times New Roman" w:eastAsia="Times New Roman" w:hAnsi="Times New Roman" w:cs="Times New Roman"/>
          <w:b/>
          <w:bCs/>
          <w:sz w:val="28"/>
          <w:szCs w:val="28"/>
          <w:bdr w:val="none" w:sz="0" w:space="0" w:color="auto" w:frame="1"/>
          <w:shd w:val="clear" w:color="auto" w:fill="FFFFFF"/>
        </w:rPr>
        <w:t>5</w:t>
      </w:r>
    </w:p>
    <w:p w14:paraId="4658CF58" w14:textId="77777777" w:rsidR="00AE3A95" w:rsidRPr="00D03508" w:rsidRDefault="00AE3A95" w:rsidP="001C6757">
      <w:pPr>
        <w:spacing w:after="0" w:line="240" w:lineRule="auto"/>
        <w:jc w:val="center"/>
        <w:rPr>
          <w:rFonts w:ascii="Times New Roman" w:eastAsia="Times New Roman" w:hAnsi="Times New Roman" w:cs="Times New Roman"/>
          <w:sz w:val="28"/>
          <w:szCs w:val="28"/>
        </w:rPr>
      </w:pPr>
    </w:p>
    <w:p w14:paraId="4B30B9DD" w14:textId="43E9ADA3" w:rsidR="00AE3A95" w:rsidRPr="00AE3A95" w:rsidRDefault="00AE3A95" w:rsidP="0022562D">
      <w:pPr>
        <w:shd w:val="clear" w:color="auto" w:fill="FFFFFF"/>
        <w:spacing w:before="120" w:after="120" w:line="240" w:lineRule="auto"/>
        <w:ind w:firstLine="709"/>
        <w:jc w:val="both"/>
        <w:rPr>
          <w:rFonts w:ascii="Roboto" w:eastAsia="Times New Roman" w:hAnsi="Roboto" w:cs="Times New Roman"/>
          <w:sz w:val="20"/>
          <w:szCs w:val="20"/>
        </w:rPr>
      </w:pPr>
      <w:r w:rsidRPr="00AE3A95">
        <w:rPr>
          <w:rFonts w:ascii="Times New Roman" w:eastAsia="Times New Roman" w:hAnsi="Times New Roman" w:cs="Times New Roman"/>
          <w:b/>
          <w:bCs/>
          <w:sz w:val="28"/>
          <w:szCs w:val="28"/>
          <w:lang w:val="vi-VN"/>
        </w:rPr>
        <w:t>1. Công tác lãnh đạo, chỉ đạo của Ban</w:t>
      </w:r>
      <w:r w:rsidRPr="00D03508">
        <w:rPr>
          <w:rFonts w:ascii="Times New Roman" w:eastAsia="Times New Roman" w:hAnsi="Times New Roman" w:cs="Times New Roman"/>
          <w:b/>
          <w:bCs/>
          <w:sz w:val="28"/>
          <w:szCs w:val="28"/>
        </w:rPr>
        <w:t xml:space="preserve"> Giám đốc</w:t>
      </w:r>
      <w:r w:rsidRPr="00AE3A95">
        <w:rPr>
          <w:rFonts w:ascii="Times New Roman" w:eastAsia="Times New Roman" w:hAnsi="Times New Roman" w:cs="Times New Roman"/>
          <w:b/>
          <w:bCs/>
          <w:sz w:val="28"/>
          <w:szCs w:val="28"/>
          <w:lang w:val="vi-VN"/>
        </w:rPr>
        <w:t>:</w:t>
      </w:r>
    </w:p>
    <w:p w14:paraId="27573239" w14:textId="0DB6CB96" w:rsidR="00AE3A95" w:rsidRPr="00AE3A95" w:rsidRDefault="00AE3A95" w:rsidP="0022562D">
      <w:pPr>
        <w:shd w:val="clear" w:color="auto" w:fill="FFFFFF"/>
        <w:spacing w:before="120" w:after="120" w:line="240" w:lineRule="auto"/>
        <w:ind w:firstLine="709"/>
        <w:jc w:val="both"/>
        <w:rPr>
          <w:rFonts w:ascii="Roboto" w:eastAsia="Times New Roman" w:hAnsi="Roboto" w:cs="Times New Roman"/>
          <w:sz w:val="20"/>
          <w:szCs w:val="20"/>
        </w:rPr>
      </w:pPr>
      <w:r w:rsidRPr="00AE3A95">
        <w:rPr>
          <w:rFonts w:ascii="Times New Roman" w:eastAsia="Times New Roman" w:hAnsi="Times New Roman" w:cs="Times New Roman"/>
          <w:b/>
          <w:bCs/>
          <w:i/>
          <w:iCs/>
          <w:sz w:val="28"/>
          <w:szCs w:val="28"/>
          <w:lang w:val="vi-VN"/>
        </w:rPr>
        <w:t xml:space="preserve">1.1. Đồng chí: </w:t>
      </w:r>
      <w:r w:rsidRPr="00D03508">
        <w:rPr>
          <w:rFonts w:ascii="Times New Roman" w:eastAsia="Times New Roman" w:hAnsi="Times New Roman" w:cs="Times New Roman"/>
          <w:b/>
          <w:bCs/>
          <w:i/>
          <w:iCs/>
          <w:sz w:val="28"/>
          <w:szCs w:val="28"/>
        </w:rPr>
        <w:t>Trần Thanh Ảnh</w:t>
      </w:r>
      <w:r w:rsidRPr="00AE3A95">
        <w:rPr>
          <w:rFonts w:ascii="Arial" w:eastAsia="Times New Roman" w:hAnsi="Arial" w:cs="Arial"/>
          <w:b/>
          <w:bCs/>
          <w:i/>
          <w:iCs/>
          <w:sz w:val="16"/>
          <w:szCs w:val="16"/>
        </w:rPr>
        <w:t> </w:t>
      </w:r>
      <w:r w:rsidRPr="00D03508">
        <w:rPr>
          <w:rFonts w:ascii="Times New Roman" w:eastAsia="Times New Roman" w:hAnsi="Times New Roman" w:cs="Times New Roman"/>
          <w:b/>
          <w:bCs/>
          <w:i/>
          <w:iCs/>
          <w:sz w:val="28"/>
          <w:szCs w:val="28"/>
          <w:lang w:val="vi-VN"/>
        </w:rPr>
        <w:t>–</w:t>
      </w:r>
      <w:r w:rsidRPr="00AE3A95">
        <w:rPr>
          <w:rFonts w:ascii="Times New Roman" w:eastAsia="Times New Roman" w:hAnsi="Times New Roman" w:cs="Times New Roman"/>
          <w:b/>
          <w:bCs/>
          <w:i/>
          <w:iCs/>
          <w:sz w:val="28"/>
          <w:szCs w:val="28"/>
          <w:lang w:val="vi-VN"/>
        </w:rPr>
        <w:t> </w:t>
      </w:r>
      <w:r w:rsidRPr="00D03508">
        <w:rPr>
          <w:rFonts w:ascii="Times New Roman" w:eastAsia="Times New Roman" w:hAnsi="Times New Roman" w:cs="Times New Roman"/>
          <w:b/>
          <w:bCs/>
          <w:i/>
          <w:iCs/>
          <w:sz w:val="28"/>
          <w:szCs w:val="28"/>
        </w:rPr>
        <w:t>Giám đốc</w:t>
      </w:r>
    </w:p>
    <w:p w14:paraId="572E6D80" w14:textId="59C179B4" w:rsidR="00AE3A95" w:rsidRPr="00AE3A95" w:rsidRDefault="000D1A41" w:rsidP="0022562D">
      <w:pPr>
        <w:shd w:val="clear" w:color="auto" w:fill="FFFFFF"/>
        <w:spacing w:before="120" w:after="120" w:line="240" w:lineRule="auto"/>
        <w:ind w:firstLine="720"/>
        <w:jc w:val="both"/>
        <w:rPr>
          <w:rFonts w:ascii="Roboto" w:eastAsia="Times New Roman" w:hAnsi="Roboto" w:cs="Times New Roman"/>
          <w:sz w:val="20"/>
          <w:szCs w:val="20"/>
        </w:rPr>
      </w:pPr>
      <w:r>
        <w:rPr>
          <w:rFonts w:ascii="Times New Roman" w:eastAsia="Times New Roman" w:hAnsi="Times New Roman" w:cs="Times New Roman"/>
          <w:sz w:val="28"/>
          <w:szCs w:val="28"/>
          <w:lang w:val="vi-VN"/>
        </w:rPr>
        <w:t xml:space="preserve"> - Căn cứ vào </w:t>
      </w:r>
      <w:r>
        <w:rPr>
          <w:rFonts w:ascii="Times New Roman" w:eastAsia="Times New Roman" w:hAnsi="Times New Roman" w:cs="Times New Roman"/>
          <w:sz w:val="28"/>
          <w:szCs w:val="28"/>
        </w:rPr>
        <w:t>K</w:t>
      </w:r>
      <w:r w:rsidR="00AE3A95" w:rsidRPr="00AE3A95">
        <w:rPr>
          <w:rFonts w:ascii="Times New Roman" w:eastAsia="Times New Roman" w:hAnsi="Times New Roman" w:cs="Times New Roman"/>
          <w:sz w:val="28"/>
          <w:szCs w:val="28"/>
          <w:lang w:val="vi-VN"/>
        </w:rPr>
        <w:t>ế hoạch chung và lịch trình công tác hàng tháng chỉ đạo chung để xây</w:t>
      </w:r>
      <w:r w:rsidR="008A4E5B">
        <w:rPr>
          <w:rFonts w:ascii="Times New Roman" w:eastAsia="Times New Roman" w:hAnsi="Times New Roman" w:cs="Times New Roman"/>
          <w:sz w:val="28"/>
          <w:szCs w:val="28"/>
        </w:rPr>
        <w:t xml:space="preserve"> </w:t>
      </w:r>
      <w:r w:rsidR="00AE3A95" w:rsidRPr="00AE3A95">
        <w:rPr>
          <w:rFonts w:ascii="Times New Roman" w:eastAsia="Times New Roman" w:hAnsi="Times New Roman" w:cs="Times New Roman"/>
          <w:sz w:val="28"/>
          <w:szCs w:val="28"/>
          <w:lang w:val="vi-VN"/>
        </w:rPr>
        <w:t>dựng </w:t>
      </w:r>
      <w:r w:rsidR="00AE3A95" w:rsidRPr="00AE3A95">
        <w:rPr>
          <w:rFonts w:ascii="Times New Roman" w:eastAsia="Times New Roman" w:hAnsi="Times New Roman" w:cs="Times New Roman"/>
          <w:sz w:val="28"/>
          <w:szCs w:val="28"/>
        </w:rPr>
        <w:t>K</w:t>
      </w:r>
      <w:r w:rsidR="00AE3A95" w:rsidRPr="00AE3A95">
        <w:rPr>
          <w:rFonts w:ascii="Times New Roman" w:eastAsia="Times New Roman" w:hAnsi="Times New Roman" w:cs="Times New Roman"/>
          <w:sz w:val="28"/>
          <w:szCs w:val="28"/>
          <w:lang w:val="vi-VN"/>
        </w:rPr>
        <w:t>ế hoạch</w:t>
      </w:r>
      <w:r w:rsidR="00AE3A95" w:rsidRPr="00AE3A95">
        <w:rPr>
          <w:rFonts w:ascii="Times New Roman" w:eastAsia="Times New Roman" w:hAnsi="Times New Roman" w:cs="Times New Roman"/>
          <w:sz w:val="28"/>
          <w:szCs w:val="28"/>
        </w:rPr>
        <w:t> chỉ đạo thực hiện nhiệm vụ năm học; Kế hoạch giáo dục; Kế hoạch </w:t>
      </w:r>
      <w:r w:rsidR="00AE3A95" w:rsidRPr="00AE3A95">
        <w:rPr>
          <w:rFonts w:ascii="Times New Roman" w:eastAsia="Times New Roman" w:hAnsi="Times New Roman" w:cs="Times New Roman"/>
          <w:sz w:val="28"/>
          <w:szCs w:val="28"/>
          <w:lang w:val="vi-VN"/>
        </w:rPr>
        <w:t>công tác tháng triển khai thực hiện;</w:t>
      </w:r>
    </w:p>
    <w:p w14:paraId="2B2BBB91" w14:textId="2853FF98"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2"/>
          <w:sz w:val="28"/>
          <w:szCs w:val="28"/>
          <w:lang w:val="vi-VN"/>
        </w:rPr>
        <w:t xml:space="preserve">- Chỉ đạo chung các hoạt động của </w:t>
      </w:r>
      <w:r w:rsidRPr="00D03508">
        <w:rPr>
          <w:rFonts w:ascii="Times New Roman" w:eastAsia="Times New Roman" w:hAnsi="Times New Roman" w:cs="Times New Roman"/>
          <w:spacing w:val="-2"/>
          <w:sz w:val="28"/>
          <w:szCs w:val="28"/>
        </w:rPr>
        <w:t>Trung tâm</w:t>
      </w:r>
      <w:r w:rsidRPr="00AE3A95">
        <w:rPr>
          <w:rFonts w:ascii="Times New Roman" w:eastAsia="Times New Roman" w:hAnsi="Times New Roman" w:cs="Times New Roman"/>
          <w:spacing w:val="-2"/>
          <w:sz w:val="28"/>
          <w:szCs w:val="28"/>
          <w:lang w:val="vi-VN"/>
        </w:rPr>
        <w:t>, trực tiếp chỉ đạo công tác tổ chức</w:t>
      </w:r>
      <w:r w:rsidR="001946F8" w:rsidRPr="00D03508">
        <w:rPr>
          <w:rFonts w:ascii="Times New Roman" w:eastAsia="Times New Roman" w:hAnsi="Times New Roman" w:cs="Times New Roman"/>
          <w:spacing w:val="-2"/>
          <w:sz w:val="28"/>
          <w:szCs w:val="28"/>
        </w:rPr>
        <w:t xml:space="preserve"> cán bộ</w:t>
      </w:r>
      <w:r w:rsidRPr="00AE3A95">
        <w:rPr>
          <w:rFonts w:ascii="Times New Roman" w:eastAsia="Times New Roman" w:hAnsi="Times New Roman" w:cs="Times New Roman"/>
          <w:spacing w:val="-2"/>
          <w:sz w:val="28"/>
          <w:szCs w:val="28"/>
          <w:lang w:val="vi-VN"/>
        </w:rPr>
        <w:t xml:space="preserve">, tài chính, cơ sở vật chất, công tác thi đua và tuyển sinh, xét hoàn thành chương trình, phối hợp giữa </w:t>
      </w:r>
      <w:r w:rsidR="001946F8" w:rsidRPr="00D03508">
        <w:rPr>
          <w:rFonts w:ascii="Times New Roman" w:eastAsia="Times New Roman" w:hAnsi="Times New Roman" w:cs="Times New Roman"/>
          <w:spacing w:val="-2"/>
          <w:sz w:val="28"/>
          <w:szCs w:val="28"/>
        </w:rPr>
        <w:t>Trung tâm</w:t>
      </w:r>
      <w:r w:rsidRPr="00AE3A95">
        <w:rPr>
          <w:rFonts w:ascii="Times New Roman" w:eastAsia="Times New Roman" w:hAnsi="Times New Roman" w:cs="Times New Roman"/>
          <w:spacing w:val="-2"/>
          <w:sz w:val="28"/>
          <w:szCs w:val="28"/>
          <w:lang w:val="vi-VN"/>
        </w:rPr>
        <w:t xml:space="preserve"> và địa phương, phối hợp với Hội cha mẹ học sinh trong việc giáo dục học sinh xây dựng </w:t>
      </w:r>
      <w:r w:rsidR="001946F8" w:rsidRPr="00D03508">
        <w:rPr>
          <w:rFonts w:ascii="Times New Roman" w:eastAsia="Times New Roman" w:hAnsi="Times New Roman" w:cs="Times New Roman"/>
          <w:spacing w:val="-2"/>
          <w:sz w:val="28"/>
          <w:szCs w:val="28"/>
        </w:rPr>
        <w:t>Trung tâm</w:t>
      </w:r>
      <w:r w:rsidRPr="00AE3A95">
        <w:rPr>
          <w:rFonts w:ascii="Times New Roman" w:eastAsia="Times New Roman" w:hAnsi="Times New Roman" w:cs="Times New Roman"/>
          <w:spacing w:val="-2"/>
          <w:sz w:val="28"/>
          <w:szCs w:val="28"/>
          <w:lang w:val="vi-VN"/>
        </w:rPr>
        <w:t xml:space="preserve"> phát triển;</w:t>
      </w:r>
    </w:p>
    <w:p w14:paraId="2B42D17B" w14:textId="7F825533" w:rsidR="001946F8" w:rsidRPr="00D03508" w:rsidRDefault="00AE3A95" w:rsidP="000D1A41">
      <w:pPr>
        <w:spacing w:before="120" w:after="120" w:line="240" w:lineRule="auto"/>
        <w:ind w:firstLine="709"/>
        <w:jc w:val="both"/>
        <w:rPr>
          <w:rFonts w:ascii="Times New Roman" w:eastAsia="Times New Roman" w:hAnsi="Times New Roman" w:cs="Times New Roman"/>
          <w:sz w:val="28"/>
          <w:szCs w:val="28"/>
        </w:rPr>
      </w:pPr>
      <w:r w:rsidRPr="00AE3A95">
        <w:rPr>
          <w:rFonts w:ascii="Times New Roman" w:eastAsia="Times New Roman" w:hAnsi="Times New Roman" w:cs="Times New Roman"/>
          <w:sz w:val="28"/>
          <w:szCs w:val="28"/>
          <w:lang w:val="vi-VN"/>
        </w:rPr>
        <w:t>-</w:t>
      </w:r>
      <w:r w:rsidR="001946F8" w:rsidRPr="00D03508">
        <w:rPr>
          <w:rFonts w:ascii="Times New Roman" w:eastAsia="Times New Roman" w:hAnsi="Times New Roman" w:cs="Times New Roman"/>
          <w:sz w:val="28"/>
          <w:szCs w:val="28"/>
        </w:rPr>
        <w:t xml:space="preserve"> Chủ tịch các hội đồng, Trưởng các ban trong Trung tâm. </w:t>
      </w:r>
    </w:p>
    <w:p w14:paraId="3D6B2F27" w14:textId="77777777" w:rsidR="001946F8" w:rsidRPr="00D03508" w:rsidRDefault="001946F8" w:rsidP="000D1A41">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xml:space="preserve">- Trực tiếp chỉ đạo công tác giáo dục chuyên biệt, can thiệp sớm, giáo dục hòa nhập. </w:t>
      </w:r>
    </w:p>
    <w:p w14:paraId="53FCD258" w14:textId="77777777" w:rsidR="001946F8" w:rsidRPr="00D03508" w:rsidRDefault="001946F8" w:rsidP="000D1A41">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Phụ trách chuyên môn, chỉ đạo thực hiện các quy chế chuyên môn, nghiệp vụ Trung tâm, điều hành các hoạt động nuôi, dạy học tại Trung tâm.</w:t>
      </w:r>
    </w:p>
    <w:p w14:paraId="251E5861" w14:textId="5A8A50EE" w:rsidR="001946F8" w:rsidRPr="00D03508" w:rsidRDefault="001946F8" w:rsidP="000D1A41">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Điều hành thông tin We</w:t>
      </w:r>
      <w:r w:rsidR="00287DE6" w:rsidRPr="00D03508">
        <w:rPr>
          <w:rFonts w:ascii="Times New Roman" w:eastAsia="Times New Roman" w:hAnsi="Times New Roman" w:cs="Times New Roman"/>
          <w:sz w:val="28"/>
          <w:szCs w:val="28"/>
        </w:rPr>
        <w:t>b</w:t>
      </w:r>
      <w:r w:rsidRPr="00D03508">
        <w:rPr>
          <w:rFonts w:ascii="Times New Roman" w:eastAsia="Times New Roman" w:hAnsi="Times New Roman" w:cs="Times New Roman"/>
          <w:sz w:val="28"/>
          <w:szCs w:val="28"/>
        </w:rPr>
        <w:t xml:space="preserve"> </w:t>
      </w:r>
      <w:r w:rsidR="00287DE6" w:rsidRPr="00D03508">
        <w:rPr>
          <w:rFonts w:ascii="Times New Roman" w:eastAsia="Times New Roman" w:hAnsi="Times New Roman" w:cs="Times New Roman"/>
          <w:sz w:val="28"/>
          <w:szCs w:val="28"/>
        </w:rPr>
        <w:t>T</w:t>
      </w:r>
      <w:r w:rsidRPr="00D03508">
        <w:rPr>
          <w:rFonts w:ascii="Times New Roman" w:eastAsia="Times New Roman" w:hAnsi="Times New Roman" w:cs="Times New Roman"/>
          <w:sz w:val="28"/>
          <w:szCs w:val="28"/>
        </w:rPr>
        <w:t>rung tâm, Vnptioffice…</w:t>
      </w:r>
    </w:p>
    <w:p w14:paraId="47C76B03" w14:textId="3722A741" w:rsidR="00AE3A95" w:rsidRPr="00AE3A95" w:rsidRDefault="001946F8" w:rsidP="0022562D">
      <w:pPr>
        <w:shd w:val="clear" w:color="auto" w:fill="FFFFFF"/>
        <w:spacing w:before="120" w:after="120" w:line="240" w:lineRule="auto"/>
        <w:ind w:firstLine="720"/>
        <w:jc w:val="both"/>
        <w:rPr>
          <w:rFonts w:ascii="Roboto" w:eastAsia="Times New Roman" w:hAnsi="Roboto" w:cs="Times New Roman"/>
          <w:sz w:val="28"/>
          <w:szCs w:val="28"/>
        </w:rPr>
      </w:pPr>
      <w:r w:rsidRPr="00D03508">
        <w:rPr>
          <w:rFonts w:ascii="Times New Roman" w:eastAsia="Times New Roman" w:hAnsi="Times New Roman" w:cs="Times New Roman"/>
          <w:sz w:val="28"/>
          <w:szCs w:val="28"/>
        </w:rPr>
        <w:t>-</w:t>
      </w:r>
      <w:r w:rsidR="000D1A41">
        <w:rPr>
          <w:rFonts w:ascii="Times New Roman" w:eastAsia="Times New Roman" w:hAnsi="Times New Roman" w:cs="Times New Roman"/>
          <w:sz w:val="28"/>
          <w:szCs w:val="28"/>
        </w:rPr>
        <w:t xml:space="preserve"> Dạy 2 tiết nghĩa vụ/tuần, môn </w:t>
      </w:r>
      <w:r w:rsidR="00AF2742">
        <w:rPr>
          <w:rFonts w:ascii="Times New Roman" w:eastAsia="Times New Roman" w:hAnsi="Times New Roman" w:cs="Times New Roman"/>
          <w:sz w:val="28"/>
          <w:szCs w:val="28"/>
        </w:rPr>
        <w:t>Giáo dục tập thể</w:t>
      </w:r>
      <w:r w:rsidR="004B3F60">
        <w:rPr>
          <w:rFonts w:ascii="Times New Roman" w:eastAsia="Times New Roman" w:hAnsi="Times New Roman" w:cs="Times New Roman"/>
          <w:sz w:val="28"/>
          <w:szCs w:val="28"/>
        </w:rPr>
        <w:t xml:space="preserve"> (lớp</w:t>
      </w:r>
      <w:r w:rsidR="00AF2742">
        <w:rPr>
          <w:rFonts w:ascii="Times New Roman" w:eastAsia="Times New Roman" w:hAnsi="Times New Roman" w:cs="Times New Roman"/>
          <w:sz w:val="28"/>
          <w:szCs w:val="28"/>
        </w:rPr>
        <w:t xml:space="preserve"> 2</w:t>
      </w:r>
      <w:r w:rsidR="002556BA">
        <w:rPr>
          <w:rFonts w:ascii="Times New Roman" w:eastAsia="Times New Roman" w:hAnsi="Times New Roman" w:cs="Times New Roman"/>
          <w:sz w:val="28"/>
          <w:szCs w:val="28"/>
        </w:rPr>
        <w:t>A</w:t>
      </w:r>
      <w:r w:rsidR="004B3F60">
        <w:rPr>
          <w:rFonts w:ascii="Times New Roman" w:eastAsia="Times New Roman" w:hAnsi="Times New Roman" w:cs="Times New Roman"/>
          <w:sz w:val="28"/>
          <w:szCs w:val="28"/>
        </w:rPr>
        <w:t xml:space="preserve"> CPTTT)</w:t>
      </w:r>
      <w:r w:rsidR="00AE3A95" w:rsidRPr="00AE3A95">
        <w:rPr>
          <w:rFonts w:ascii="Times New Roman" w:eastAsia="Times New Roman" w:hAnsi="Times New Roman" w:cs="Times New Roman"/>
          <w:sz w:val="28"/>
          <w:szCs w:val="28"/>
          <w:lang w:val="vi-VN"/>
        </w:rPr>
        <w:t>.</w:t>
      </w:r>
    </w:p>
    <w:p w14:paraId="48613AEA" w14:textId="77777777"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Phụ trách công tác kiểm tra nội bộ.</w:t>
      </w:r>
    </w:p>
    <w:p w14:paraId="7B237ADF" w14:textId="5300E5E2"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b/>
          <w:bCs/>
          <w:i/>
          <w:iCs/>
          <w:sz w:val="28"/>
          <w:szCs w:val="28"/>
          <w:lang w:val="vi-VN"/>
        </w:rPr>
        <w:t>1.2. Đồng chí</w:t>
      </w:r>
      <w:r w:rsidRPr="00AE3A95">
        <w:rPr>
          <w:rFonts w:ascii="Times New Roman" w:eastAsia="Times New Roman" w:hAnsi="Times New Roman" w:cs="Times New Roman"/>
          <w:b/>
          <w:bCs/>
          <w:i/>
          <w:iCs/>
          <w:sz w:val="28"/>
          <w:szCs w:val="28"/>
        </w:rPr>
        <w:t> </w:t>
      </w:r>
      <w:r w:rsidR="001946F8" w:rsidRPr="00D03508">
        <w:rPr>
          <w:rFonts w:ascii="Times New Roman" w:eastAsia="Times New Roman" w:hAnsi="Times New Roman" w:cs="Times New Roman"/>
          <w:b/>
          <w:bCs/>
          <w:i/>
          <w:iCs/>
          <w:sz w:val="28"/>
          <w:szCs w:val="28"/>
        </w:rPr>
        <w:t>Nguyễn Thị Trung Kiên – Phó Giám đốc</w:t>
      </w:r>
    </w:p>
    <w:p w14:paraId="1923E238" w14:textId="3C1177F1" w:rsidR="001946F8" w:rsidRPr="00D03508" w:rsidRDefault="00AE3A95" w:rsidP="0022562D">
      <w:pPr>
        <w:shd w:val="clear" w:color="auto" w:fill="FFFFFF"/>
        <w:spacing w:before="120" w:after="120" w:line="240" w:lineRule="auto"/>
        <w:ind w:firstLine="720"/>
        <w:jc w:val="both"/>
        <w:rPr>
          <w:rFonts w:ascii="Times New Roman" w:eastAsia="Times New Roman" w:hAnsi="Times New Roman" w:cs="Times New Roman"/>
          <w:sz w:val="28"/>
          <w:szCs w:val="28"/>
        </w:rPr>
      </w:pPr>
      <w:r w:rsidRPr="00AE3A95">
        <w:rPr>
          <w:rFonts w:ascii="Times New Roman" w:eastAsia="Times New Roman" w:hAnsi="Times New Roman" w:cs="Times New Roman"/>
          <w:sz w:val="28"/>
          <w:szCs w:val="28"/>
          <w:lang w:val="vi-VN"/>
        </w:rPr>
        <w:t xml:space="preserve">- </w:t>
      </w:r>
      <w:r w:rsidR="001946F8" w:rsidRPr="00D03508">
        <w:rPr>
          <w:rFonts w:ascii="Times New Roman" w:eastAsia="Times New Roman" w:hAnsi="Times New Roman" w:cs="Times New Roman"/>
          <w:sz w:val="28"/>
          <w:szCs w:val="28"/>
        </w:rPr>
        <w:t>Phụ trách phòng Hành chính – Quản trị, phòng Can thiệp sớm, phòng Giáo dục</w:t>
      </w:r>
      <w:r w:rsidR="003E3FF2" w:rsidRPr="00D03508">
        <w:rPr>
          <w:rFonts w:ascii="Times New Roman" w:eastAsia="Times New Roman" w:hAnsi="Times New Roman" w:cs="Times New Roman"/>
          <w:sz w:val="28"/>
          <w:szCs w:val="28"/>
        </w:rPr>
        <w:t>;</w:t>
      </w:r>
    </w:p>
    <w:p w14:paraId="1B2DAFCE" w14:textId="340E8DCD" w:rsidR="00AE3A95" w:rsidRPr="00D03508" w:rsidRDefault="001946F8" w:rsidP="0022562D">
      <w:pPr>
        <w:shd w:val="clear" w:color="auto" w:fill="FFFFFF"/>
        <w:spacing w:before="120" w:after="120" w:line="240" w:lineRule="auto"/>
        <w:ind w:firstLine="720"/>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xml:space="preserve">- </w:t>
      </w:r>
      <w:r w:rsidR="00AE3A95" w:rsidRPr="00AE3A95">
        <w:rPr>
          <w:rFonts w:ascii="Times New Roman" w:eastAsia="Times New Roman" w:hAnsi="Times New Roman" w:cs="Times New Roman"/>
          <w:sz w:val="28"/>
          <w:szCs w:val="28"/>
          <w:lang w:val="vi-VN"/>
        </w:rPr>
        <w:t xml:space="preserve">Chỉ đạo hoạt động </w:t>
      </w:r>
      <w:r w:rsidR="003E3FF2" w:rsidRPr="00D03508">
        <w:rPr>
          <w:rFonts w:ascii="Times New Roman" w:eastAsia="Times New Roman" w:hAnsi="Times New Roman" w:cs="Times New Roman"/>
          <w:sz w:val="28"/>
          <w:szCs w:val="28"/>
        </w:rPr>
        <w:t>can thiệp</w:t>
      </w:r>
      <w:r w:rsidR="00AE3A95" w:rsidRPr="00AE3A95">
        <w:rPr>
          <w:rFonts w:ascii="Times New Roman" w:eastAsia="Times New Roman" w:hAnsi="Times New Roman" w:cs="Times New Roman"/>
          <w:sz w:val="28"/>
          <w:szCs w:val="28"/>
          <w:lang w:val="vi-VN"/>
        </w:rPr>
        <w:t xml:space="preserve"> và giáo dục (xây dựng kế hoạch chỉ đạo, tổ chức thực hiện dạy học các môn học, kế hoạch chuyên đề, hội giảng</w:t>
      </w:r>
      <w:r w:rsidRPr="00D03508">
        <w:rPr>
          <w:rFonts w:ascii="Times New Roman" w:eastAsia="Times New Roman" w:hAnsi="Times New Roman" w:cs="Times New Roman"/>
          <w:sz w:val="28"/>
          <w:szCs w:val="28"/>
        </w:rPr>
        <w:t>,</w:t>
      </w:r>
      <w:r w:rsidR="00AE3A95" w:rsidRPr="00AE3A95">
        <w:rPr>
          <w:rFonts w:ascii="Times New Roman" w:eastAsia="Times New Roman" w:hAnsi="Times New Roman" w:cs="Times New Roman"/>
          <w:sz w:val="28"/>
          <w:szCs w:val="28"/>
          <w:lang w:val="vi-VN"/>
        </w:rPr>
        <w:t xml:space="preserve"> </w:t>
      </w:r>
      <w:r w:rsidRPr="00D03508">
        <w:rPr>
          <w:rFonts w:ascii="Times New Roman" w:eastAsia="Times New Roman" w:hAnsi="Times New Roman" w:cs="Times New Roman"/>
          <w:sz w:val="28"/>
          <w:szCs w:val="28"/>
        </w:rPr>
        <w:t>h</w:t>
      </w:r>
      <w:r w:rsidR="00AE3A95" w:rsidRPr="00AE3A95">
        <w:rPr>
          <w:rFonts w:ascii="Times New Roman" w:eastAsia="Times New Roman" w:hAnsi="Times New Roman" w:cs="Times New Roman"/>
          <w:sz w:val="28"/>
          <w:szCs w:val="28"/>
          <w:lang w:val="vi-VN"/>
        </w:rPr>
        <w:t xml:space="preserve">ội thi đồ dùng, </w:t>
      </w:r>
      <w:r w:rsidRPr="00D03508">
        <w:rPr>
          <w:rFonts w:ascii="Times New Roman" w:eastAsia="Times New Roman" w:hAnsi="Times New Roman" w:cs="Times New Roman"/>
          <w:sz w:val="28"/>
          <w:szCs w:val="28"/>
        </w:rPr>
        <w:t>s</w:t>
      </w:r>
      <w:r w:rsidR="00AE3A95" w:rsidRPr="00AE3A95">
        <w:rPr>
          <w:rFonts w:ascii="Times New Roman" w:eastAsia="Times New Roman" w:hAnsi="Times New Roman" w:cs="Times New Roman"/>
          <w:sz w:val="28"/>
          <w:szCs w:val="28"/>
          <w:lang w:val="vi-VN"/>
        </w:rPr>
        <w:t xml:space="preserve">áng kiến kinh nghiệm ....); chỉ đạo công tác học tập, bồi dưỡng </w:t>
      </w:r>
      <w:r w:rsidR="003E3FF2" w:rsidRPr="00D03508">
        <w:rPr>
          <w:rFonts w:ascii="Times New Roman" w:eastAsia="Times New Roman" w:hAnsi="Times New Roman" w:cs="Times New Roman"/>
          <w:sz w:val="28"/>
          <w:szCs w:val="28"/>
        </w:rPr>
        <w:t>thường xuyên;</w:t>
      </w:r>
    </w:p>
    <w:p w14:paraId="439046DE" w14:textId="3FC5C8C4" w:rsidR="003E3FF2" w:rsidRPr="00AE3A95" w:rsidRDefault="003E3FF2" w:rsidP="000D1A41">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xml:space="preserve">- Điều tra, tổng hợp trẻ khuyết tật, trẻ khuyết tật đang học hòa nhập. Điều tra, phát hiện và thực hiện can thiệp sớm cho trẻ khuyết tật; </w:t>
      </w:r>
    </w:p>
    <w:p w14:paraId="153CADA2" w14:textId="77777777"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Công tác thư viện, thiết bị;</w:t>
      </w:r>
    </w:p>
    <w:p w14:paraId="7FB6528C" w14:textId="0817DD66"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8"/>
          <w:sz w:val="28"/>
          <w:szCs w:val="28"/>
          <w:lang w:val="vi-VN"/>
        </w:rPr>
        <w:t xml:space="preserve">- Chỉ đạo công tác quản lý học sinh, công tác an ninh trật tự trường học; Quản lý tài sản; Công tác y tế </w:t>
      </w:r>
      <w:r w:rsidR="003E3FF2" w:rsidRPr="00D03508">
        <w:rPr>
          <w:rFonts w:ascii="Times New Roman" w:eastAsia="Times New Roman" w:hAnsi="Times New Roman" w:cs="Times New Roman"/>
          <w:spacing w:val="-8"/>
          <w:sz w:val="28"/>
          <w:szCs w:val="28"/>
        </w:rPr>
        <w:t>học đường</w:t>
      </w:r>
      <w:r w:rsidRPr="00AE3A95">
        <w:rPr>
          <w:rFonts w:ascii="Times New Roman" w:eastAsia="Times New Roman" w:hAnsi="Times New Roman" w:cs="Times New Roman"/>
          <w:spacing w:val="-8"/>
          <w:sz w:val="28"/>
          <w:szCs w:val="28"/>
          <w:lang w:val="vi-VN"/>
        </w:rPr>
        <w:t xml:space="preserve">, lao động, vệ sinh </w:t>
      </w:r>
      <w:r w:rsidR="003E3FF2" w:rsidRPr="00D03508">
        <w:rPr>
          <w:rFonts w:ascii="Times New Roman" w:eastAsia="Times New Roman" w:hAnsi="Times New Roman" w:cs="Times New Roman"/>
          <w:spacing w:val="-8"/>
          <w:sz w:val="28"/>
          <w:szCs w:val="28"/>
        </w:rPr>
        <w:t>Trung tâm xanh – sạch – đẹp</w:t>
      </w:r>
      <w:r w:rsidRPr="00AE3A95">
        <w:rPr>
          <w:rFonts w:ascii="Times New Roman" w:eastAsia="Times New Roman" w:hAnsi="Times New Roman" w:cs="Times New Roman"/>
          <w:spacing w:val="-8"/>
          <w:sz w:val="28"/>
          <w:szCs w:val="28"/>
          <w:lang w:val="vi-VN"/>
        </w:rPr>
        <w:t>;</w:t>
      </w:r>
    </w:p>
    <w:p w14:paraId="128F5B95" w14:textId="0D19D4E1" w:rsidR="003E3FF2" w:rsidRPr="00D03508"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2"/>
          <w:sz w:val="28"/>
          <w:szCs w:val="28"/>
          <w:lang w:val="vi-VN"/>
        </w:rPr>
        <w:t>- Chỉ đạo các hoạt động ngoài giờ lên lớp, các phong trào thi đua;</w:t>
      </w:r>
      <w:r w:rsidR="00C70012" w:rsidRPr="00D03508">
        <w:rPr>
          <w:rFonts w:ascii="Roboto" w:eastAsia="Times New Roman" w:hAnsi="Roboto" w:cs="Times New Roman"/>
          <w:sz w:val="20"/>
          <w:szCs w:val="20"/>
        </w:rPr>
        <w:t xml:space="preserve"> </w:t>
      </w:r>
      <w:r w:rsidR="003E3FF2" w:rsidRPr="00D03508">
        <w:rPr>
          <w:rFonts w:ascii="Times New Roman" w:eastAsia="Times New Roman" w:hAnsi="Times New Roman" w:cs="Times New Roman"/>
          <w:spacing w:val="-2"/>
          <w:sz w:val="28"/>
          <w:szCs w:val="28"/>
        </w:rPr>
        <w:t xml:space="preserve">Chủ tịch Công đoàn, </w:t>
      </w:r>
      <w:r w:rsidR="003E3FF2" w:rsidRPr="00D03508">
        <w:rPr>
          <w:rFonts w:ascii="Times New Roman" w:eastAsia="Times New Roman" w:hAnsi="Times New Roman" w:cs="Times New Roman"/>
          <w:sz w:val="28"/>
          <w:szCs w:val="28"/>
        </w:rPr>
        <w:t>Phó chủ tịch các Hội đồng của trung tâm, Phó trưởng ban các ban</w:t>
      </w:r>
      <w:r w:rsidR="00C70012" w:rsidRPr="00D03508">
        <w:rPr>
          <w:rFonts w:ascii="Times New Roman" w:eastAsia="Times New Roman" w:hAnsi="Times New Roman" w:cs="Times New Roman"/>
          <w:sz w:val="28"/>
          <w:szCs w:val="28"/>
        </w:rPr>
        <w:t>;</w:t>
      </w:r>
    </w:p>
    <w:p w14:paraId="0F17D70C" w14:textId="4C1D9904" w:rsidR="00AE3A95" w:rsidRPr="00AE3A95" w:rsidRDefault="003E3FF2" w:rsidP="0022562D">
      <w:pPr>
        <w:shd w:val="clear" w:color="auto" w:fill="FFFFFF"/>
        <w:spacing w:before="120" w:after="120" w:line="240" w:lineRule="auto"/>
        <w:ind w:firstLine="720"/>
        <w:jc w:val="both"/>
        <w:rPr>
          <w:rFonts w:ascii="Roboto" w:eastAsia="Times New Roman" w:hAnsi="Roboto" w:cs="Times New Roman"/>
          <w:sz w:val="20"/>
          <w:szCs w:val="20"/>
        </w:rPr>
      </w:pPr>
      <w:r w:rsidRPr="00D03508">
        <w:rPr>
          <w:rFonts w:ascii="Times New Roman" w:eastAsia="Times New Roman" w:hAnsi="Times New Roman" w:cs="Times New Roman"/>
          <w:spacing w:val="-2"/>
          <w:sz w:val="28"/>
          <w:szCs w:val="28"/>
        </w:rPr>
        <w:lastRenderedPageBreak/>
        <w:t xml:space="preserve">- </w:t>
      </w:r>
      <w:r w:rsidR="00AE3A95" w:rsidRPr="00AE3A95">
        <w:rPr>
          <w:rFonts w:ascii="Times New Roman" w:eastAsia="Times New Roman" w:hAnsi="Times New Roman" w:cs="Times New Roman"/>
          <w:spacing w:val="-2"/>
          <w:sz w:val="28"/>
          <w:szCs w:val="28"/>
          <w:lang w:val="vi-VN"/>
        </w:rPr>
        <w:t>Chỉ đạo công tác kiểm định chất lượng giáo dục;</w:t>
      </w:r>
    </w:p>
    <w:p w14:paraId="20A1A28E" w14:textId="77777777"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Phối hợp với Công đoàn tổ chức các hoạt động;</w:t>
      </w:r>
    </w:p>
    <w:p w14:paraId="73E5E817" w14:textId="3096EFC3" w:rsidR="00AE3A95" w:rsidRPr="00D03508" w:rsidRDefault="00AE3A95" w:rsidP="0022562D">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AE3A95">
        <w:rPr>
          <w:rFonts w:ascii="Times New Roman" w:eastAsia="Times New Roman" w:hAnsi="Times New Roman" w:cs="Times New Roman"/>
          <w:sz w:val="28"/>
          <w:szCs w:val="28"/>
          <w:lang w:val="vi-VN"/>
        </w:rPr>
        <w:t>- Phụ trách chuyên môn chung, trực tiếp kí duyệt giáo án; Tổ chức các hội thi cuộc thi, giao lưu do các cấp tổ chức;</w:t>
      </w:r>
    </w:p>
    <w:p w14:paraId="2E9538FB" w14:textId="70DF01C1" w:rsidR="003E3FF2" w:rsidRPr="00AE3A95" w:rsidRDefault="003E3FF2" w:rsidP="0022562D">
      <w:pPr>
        <w:shd w:val="clear" w:color="auto" w:fill="FFFFFF"/>
        <w:spacing w:before="120" w:after="120" w:line="240" w:lineRule="auto"/>
        <w:ind w:firstLine="720"/>
        <w:jc w:val="both"/>
        <w:rPr>
          <w:rFonts w:ascii="Roboto" w:eastAsia="Times New Roman" w:hAnsi="Roboto" w:cs="Times New Roman"/>
          <w:sz w:val="28"/>
          <w:szCs w:val="28"/>
        </w:rPr>
      </w:pPr>
      <w:r w:rsidRPr="00D03508">
        <w:rPr>
          <w:rFonts w:ascii="Times New Roman" w:eastAsia="Times New Roman" w:hAnsi="Times New Roman" w:cs="Times New Roman"/>
          <w:sz w:val="28"/>
          <w:szCs w:val="28"/>
        </w:rPr>
        <w:t xml:space="preserve">- </w:t>
      </w:r>
      <w:r w:rsidR="00C70012" w:rsidRPr="00D03508">
        <w:rPr>
          <w:rFonts w:ascii="Times New Roman" w:eastAsia="Times New Roman" w:hAnsi="Times New Roman" w:cs="Times New Roman"/>
          <w:sz w:val="28"/>
          <w:szCs w:val="28"/>
        </w:rPr>
        <w:t>Thực hiện d</w:t>
      </w:r>
      <w:r w:rsidRPr="00D03508">
        <w:rPr>
          <w:rFonts w:ascii="Times New Roman" w:eastAsia="Times New Roman" w:hAnsi="Times New Roman" w:cs="Times New Roman"/>
          <w:sz w:val="28"/>
          <w:szCs w:val="28"/>
        </w:rPr>
        <w:t xml:space="preserve">ạy 4 tiết nghĩa vụ/tuần, môn </w:t>
      </w:r>
      <w:r w:rsidR="00AF2742">
        <w:rPr>
          <w:rFonts w:ascii="Times New Roman" w:eastAsia="Times New Roman" w:hAnsi="Times New Roman" w:cs="Times New Roman"/>
          <w:sz w:val="28"/>
          <w:szCs w:val="28"/>
        </w:rPr>
        <w:t>Mỹ thuật</w:t>
      </w:r>
      <w:r w:rsidR="004B3F60">
        <w:rPr>
          <w:rFonts w:ascii="Times New Roman" w:eastAsia="Times New Roman" w:hAnsi="Times New Roman" w:cs="Times New Roman"/>
          <w:sz w:val="28"/>
          <w:szCs w:val="28"/>
        </w:rPr>
        <w:t xml:space="preserve"> </w:t>
      </w:r>
      <w:r w:rsidR="004B3F60">
        <w:rPr>
          <w:rFonts w:ascii="Times New Roman" w:eastAsia="Times New Roman" w:hAnsi="Times New Roman" w:cs="Times New Roman"/>
          <w:spacing w:val="-4"/>
          <w:sz w:val="28"/>
          <w:szCs w:val="28"/>
        </w:rPr>
        <w:t>(lớp CPTTT Mầm non 1 và Mầm non 2)</w:t>
      </w:r>
      <w:r w:rsidR="000D1A41">
        <w:rPr>
          <w:rFonts w:ascii="Times New Roman" w:eastAsia="Times New Roman" w:hAnsi="Times New Roman" w:cs="Times New Roman"/>
          <w:sz w:val="28"/>
          <w:szCs w:val="28"/>
        </w:rPr>
        <w:t>;</w:t>
      </w:r>
    </w:p>
    <w:p w14:paraId="5605B7A2" w14:textId="47F65683"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rPr>
        <w:t xml:space="preserve">- Thực hiện các nhiệm vụ đột xuất do </w:t>
      </w:r>
      <w:r w:rsidR="003E3FF2" w:rsidRPr="00D03508">
        <w:rPr>
          <w:rFonts w:ascii="Times New Roman" w:eastAsia="Times New Roman" w:hAnsi="Times New Roman" w:cs="Times New Roman"/>
          <w:sz w:val="28"/>
          <w:szCs w:val="28"/>
        </w:rPr>
        <w:t>Giám đốc</w:t>
      </w:r>
      <w:r w:rsidRPr="00AE3A95">
        <w:rPr>
          <w:rFonts w:ascii="Times New Roman" w:eastAsia="Times New Roman" w:hAnsi="Times New Roman" w:cs="Times New Roman"/>
          <w:sz w:val="28"/>
          <w:szCs w:val="28"/>
        </w:rPr>
        <w:t xml:space="preserve"> chỉ đạo.</w:t>
      </w:r>
    </w:p>
    <w:p w14:paraId="032F674C" w14:textId="566EB33A" w:rsidR="00EB5CB9" w:rsidRPr="00D03508" w:rsidRDefault="00AE3A95" w:rsidP="0022562D">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AE3A95">
        <w:rPr>
          <w:rFonts w:ascii="Times New Roman" w:eastAsia="Times New Roman" w:hAnsi="Times New Roman" w:cs="Times New Roman"/>
          <w:b/>
          <w:bCs/>
          <w:sz w:val="28"/>
          <w:szCs w:val="28"/>
          <w:lang w:val="vi-VN"/>
        </w:rPr>
        <w:t xml:space="preserve">2. </w:t>
      </w:r>
      <w:r w:rsidR="00EB5CB9" w:rsidRPr="00D03508">
        <w:rPr>
          <w:rFonts w:ascii="Times New Roman" w:eastAsia="Times New Roman" w:hAnsi="Times New Roman" w:cs="Times New Roman"/>
          <w:b/>
          <w:bCs/>
          <w:sz w:val="28"/>
          <w:szCs w:val="28"/>
        </w:rPr>
        <w:t>Trưởng các phòng</w:t>
      </w:r>
    </w:p>
    <w:p w14:paraId="3462B6AA" w14:textId="07A0526B" w:rsidR="00AE3A95" w:rsidRPr="00AE3A95" w:rsidRDefault="00EB5CB9" w:rsidP="0022562D">
      <w:pPr>
        <w:shd w:val="clear" w:color="auto" w:fill="FFFFFF"/>
        <w:spacing w:before="120" w:after="120" w:line="240" w:lineRule="auto"/>
        <w:ind w:firstLine="720"/>
        <w:jc w:val="both"/>
        <w:rPr>
          <w:rFonts w:ascii="Roboto" w:eastAsia="Times New Roman" w:hAnsi="Roboto" w:cs="Times New Roman"/>
          <w:i/>
          <w:iCs/>
          <w:sz w:val="20"/>
          <w:szCs w:val="20"/>
        </w:rPr>
      </w:pPr>
      <w:r w:rsidRPr="00D03508">
        <w:rPr>
          <w:rFonts w:ascii="Times New Roman" w:eastAsia="Times New Roman" w:hAnsi="Times New Roman" w:cs="Times New Roman"/>
          <w:b/>
          <w:bCs/>
          <w:i/>
          <w:iCs/>
          <w:sz w:val="28"/>
          <w:szCs w:val="28"/>
        </w:rPr>
        <w:t xml:space="preserve">2.1: </w:t>
      </w:r>
      <w:r w:rsidR="00AE3A95" w:rsidRPr="00AE3A95">
        <w:rPr>
          <w:rFonts w:ascii="Times New Roman" w:eastAsia="Times New Roman" w:hAnsi="Times New Roman" w:cs="Times New Roman"/>
          <w:b/>
          <w:bCs/>
          <w:i/>
          <w:iCs/>
          <w:sz w:val="28"/>
          <w:szCs w:val="28"/>
          <w:lang w:val="vi-VN"/>
        </w:rPr>
        <w:t>Các tổ chuyên môn</w:t>
      </w:r>
      <w:r w:rsidRPr="00D03508">
        <w:rPr>
          <w:rFonts w:ascii="Times New Roman" w:eastAsia="Times New Roman" w:hAnsi="Times New Roman" w:cs="Times New Roman"/>
          <w:b/>
          <w:bCs/>
          <w:i/>
          <w:iCs/>
          <w:sz w:val="28"/>
          <w:szCs w:val="28"/>
        </w:rPr>
        <w:t>:</w:t>
      </w:r>
    </w:p>
    <w:p w14:paraId="4A06786A" w14:textId="2233508E"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xml:space="preserve">Tổ trưởng tổ 1: Đồng chí </w:t>
      </w:r>
      <w:r w:rsidR="00C70012" w:rsidRPr="00D03508">
        <w:rPr>
          <w:rFonts w:ascii="Times New Roman" w:eastAsia="Times New Roman" w:hAnsi="Times New Roman" w:cs="Times New Roman"/>
          <w:sz w:val="28"/>
          <w:szCs w:val="28"/>
        </w:rPr>
        <w:t>Nguyễn Thị Thu Hằng</w:t>
      </w:r>
    </w:p>
    <w:p w14:paraId="7546607B" w14:textId="5D7A1AB0"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xml:space="preserve">Tổ trưởng tổ 2: Đồng chí  </w:t>
      </w:r>
      <w:r w:rsidR="004A6C07">
        <w:rPr>
          <w:rFonts w:ascii="Times New Roman" w:eastAsia="Times New Roman" w:hAnsi="Times New Roman" w:cs="Times New Roman"/>
          <w:sz w:val="28"/>
          <w:szCs w:val="28"/>
        </w:rPr>
        <w:t>Vũ Thị Tính</w:t>
      </w:r>
    </w:p>
    <w:p w14:paraId="264919EB" w14:textId="6B0A2C2F" w:rsidR="00C70012" w:rsidRPr="00D03508" w:rsidRDefault="00AE3A95" w:rsidP="0022562D">
      <w:pPr>
        <w:pStyle w:val="ListParagraph"/>
        <w:numPr>
          <w:ilvl w:val="0"/>
          <w:numId w:val="4"/>
        </w:numPr>
        <w:shd w:val="clear" w:color="auto" w:fill="FFFFFF"/>
        <w:tabs>
          <w:tab w:val="left" w:pos="993"/>
        </w:tabs>
        <w:spacing w:before="120" w:after="120" w:line="240" w:lineRule="auto"/>
        <w:ind w:left="0" w:firstLine="794"/>
        <w:contextualSpacing w:val="0"/>
        <w:jc w:val="both"/>
        <w:rPr>
          <w:rFonts w:ascii="Roboto" w:eastAsia="Times New Roman" w:hAnsi="Roboto" w:cs="Times New Roman"/>
          <w:sz w:val="20"/>
          <w:szCs w:val="20"/>
        </w:rPr>
      </w:pPr>
      <w:r w:rsidRPr="00D03508">
        <w:rPr>
          <w:rFonts w:ascii="Times New Roman" w:eastAsia="Times New Roman" w:hAnsi="Times New Roman" w:cs="Times New Roman"/>
          <w:sz w:val="28"/>
          <w:szCs w:val="28"/>
          <w:lang w:val="vi-VN"/>
        </w:rPr>
        <w:t xml:space="preserve">Chịu trách nhiệm giúp Ban Giám </w:t>
      </w:r>
      <w:r w:rsidR="00C70012" w:rsidRPr="00D03508">
        <w:rPr>
          <w:rFonts w:ascii="Times New Roman" w:eastAsia="Times New Roman" w:hAnsi="Times New Roman" w:cs="Times New Roman"/>
          <w:sz w:val="28"/>
          <w:szCs w:val="28"/>
        </w:rPr>
        <w:t>đốc</w:t>
      </w:r>
      <w:r w:rsidRPr="00D03508">
        <w:rPr>
          <w:rFonts w:ascii="Times New Roman" w:eastAsia="Times New Roman" w:hAnsi="Times New Roman" w:cs="Times New Roman"/>
          <w:sz w:val="28"/>
          <w:szCs w:val="28"/>
          <w:lang w:val="vi-VN"/>
        </w:rPr>
        <w:t xml:space="preserve"> xây dựng kế hoạch triển khai thực hiện nhiệm vụ năm học 20</w:t>
      </w:r>
      <w:r w:rsidRPr="00D03508">
        <w:rPr>
          <w:rFonts w:ascii="Times New Roman" w:eastAsia="Times New Roman" w:hAnsi="Times New Roman" w:cs="Times New Roman"/>
          <w:sz w:val="28"/>
          <w:szCs w:val="28"/>
        </w:rPr>
        <w:t>2</w:t>
      </w:r>
      <w:r w:rsidR="00164C87">
        <w:rPr>
          <w:rFonts w:ascii="Times New Roman" w:eastAsia="Times New Roman" w:hAnsi="Times New Roman" w:cs="Times New Roman"/>
          <w:sz w:val="28"/>
          <w:szCs w:val="28"/>
        </w:rPr>
        <w:t>4</w:t>
      </w:r>
      <w:r w:rsidRPr="00D03508">
        <w:rPr>
          <w:rFonts w:ascii="Times New Roman" w:eastAsia="Times New Roman" w:hAnsi="Times New Roman" w:cs="Times New Roman"/>
          <w:sz w:val="28"/>
          <w:szCs w:val="28"/>
          <w:lang w:val="vi-VN"/>
        </w:rPr>
        <w:t>-202</w:t>
      </w:r>
      <w:r w:rsidR="00164C87">
        <w:rPr>
          <w:rFonts w:ascii="Times New Roman" w:eastAsia="Times New Roman" w:hAnsi="Times New Roman" w:cs="Times New Roman"/>
          <w:sz w:val="28"/>
          <w:szCs w:val="28"/>
        </w:rPr>
        <w:t>5</w:t>
      </w:r>
      <w:r w:rsidRPr="00D03508">
        <w:rPr>
          <w:rFonts w:ascii="Times New Roman" w:eastAsia="Times New Roman" w:hAnsi="Times New Roman" w:cs="Times New Roman"/>
          <w:sz w:val="28"/>
          <w:szCs w:val="28"/>
          <w:lang w:val="vi-VN"/>
        </w:rPr>
        <w:t> của tổ. Xây dựng chương trình công tác hàng </w:t>
      </w:r>
      <w:r w:rsidRPr="00D03508">
        <w:rPr>
          <w:rFonts w:ascii="Times New Roman" w:eastAsia="Times New Roman" w:hAnsi="Times New Roman" w:cs="Times New Roman"/>
          <w:spacing w:val="-4"/>
          <w:sz w:val="28"/>
          <w:szCs w:val="28"/>
          <w:lang w:val="vi-VN"/>
        </w:rPr>
        <w:t>tuần, hàng tháng để triển khai thực hiện và có trách nhiệm đôn đốc tổ viên thực hiện. Bồi dưỡng tổ viên trong tổ theo chuẩn nghề</w:t>
      </w:r>
      <w:r w:rsidR="00C70012" w:rsidRPr="00D03508">
        <w:rPr>
          <w:rFonts w:ascii="Times New Roman" w:eastAsia="Times New Roman" w:hAnsi="Times New Roman" w:cs="Times New Roman"/>
          <w:spacing w:val="-4"/>
          <w:sz w:val="28"/>
          <w:szCs w:val="28"/>
        </w:rPr>
        <w:t>;</w:t>
      </w:r>
    </w:p>
    <w:p w14:paraId="3DBAC2C1" w14:textId="77777777" w:rsidR="00C70012" w:rsidRPr="00D03508" w:rsidRDefault="00AE3A95" w:rsidP="0022562D">
      <w:pPr>
        <w:pStyle w:val="ListParagraph"/>
        <w:numPr>
          <w:ilvl w:val="0"/>
          <w:numId w:val="4"/>
        </w:numPr>
        <w:shd w:val="clear" w:color="auto" w:fill="FFFFFF"/>
        <w:tabs>
          <w:tab w:val="left" w:pos="993"/>
        </w:tabs>
        <w:spacing w:before="120" w:after="120" w:line="240" w:lineRule="auto"/>
        <w:ind w:left="0" w:firstLine="794"/>
        <w:contextualSpacing w:val="0"/>
        <w:jc w:val="both"/>
        <w:rPr>
          <w:rFonts w:ascii="Roboto" w:eastAsia="Times New Roman" w:hAnsi="Roboto" w:cs="Times New Roman"/>
          <w:sz w:val="20"/>
          <w:szCs w:val="20"/>
        </w:rPr>
      </w:pPr>
      <w:r w:rsidRPr="00D03508">
        <w:rPr>
          <w:rFonts w:ascii="Times New Roman" w:eastAsia="Times New Roman" w:hAnsi="Times New Roman" w:cs="Times New Roman"/>
          <w:spacing w:val="-4"/>
          <w:sz w:val="28"/>
          <w:szCs w:val="28"/>
        </w:rPr>
        <w:t>Xây dựng ma trận, ra đề, duyệt đề kiểm tra định kì trong năm học</w:t>
      </w:r>
      <w:r w:rsidR="00C70012" w:rsidRPr="00D03508">
        <w:rPr>
          <w:rFonts w:ascii="Times New Roman" w:eastAsia="Times New Roman" w:hAnsi="Times New Roman" w:cs="Times New Roman"/>
          <w:spacing w:val="-4"/>
          <w:sz w:val="28"/>
          <w:szCs w:val="28"/>
        </w:rPr>
        <w:t>;</w:t>
      </w:r>
    </w:p>
    <w:p w14:paraId="4638D64C" w14:textId="77777777" w:rsidR="00C70012" w:rsidRPr="00D03508" w:rsidRDefault="00AE3A95" w:rsidP="0022562D">
      <w:pPr>
        <w:pStyle w:val="ListParagraph"/>
        <w:numPr>
          <w:ilvl w:val="0"/>
          <w:numId w:val="4"/>
        </w:numPr>
        <w:shd w:val="clear" w:color="auto" w:fill="FFFFFF"/>
        <w:tabs>
          <w:tab w:val="left" w:pos="993"/>
        </w:tabs>
        <w:spacing w:before="120" w:after="120" w:line="240" w:lineRule="auto"/>
        <w:ind w:left="0" w:firstLine="794"/>
        <w:contextualSpacing w:val="0"/>
        <w:jc w:val="both"/>
        <w:rPr>
          <w:rFonts w:ascii="Roboto" w:eastAsia="Times New Roman" w:hAnsi="Roboto" w:cs="Times New Roman"/>
          <w:sz w:val="20"/>
          <w:szCs w:val="20"/>
        </w:rPr>
      </w:pPr>
      <w:r w:rsidRPr="00D03508">
        <w:rPr>
          <w:rFonts w:ascii="Times New Roman" w:eastAsia="Times New Roman" w:hAnsi="Times New Roman" w:cs="Times New Roman"/>
          <w:spacing w:val="-4"/>
          <w:sz w:val="28"/>
          <w:szCs w:val="28"/>
        </w:rPr>
        <w:t xml:space="preserve">Thống kê báo cáo theo yêu cầu của </w:t>
      </w:r>
      <w:r w:rsidR="00C70012" w:rsidRPr="00D03508">
        <w:rPr>
          <w:rFonts w:ascii="Times New Roman" w:eastAsia="Times New Roman" w:hAnsi="Times New Roman" w:cs="Times New Roman"/>
          <w:spacing w:val="-4"/>
          <w:sz w:val="28"/>
          <w:szCs w:val="28"/>
        </w:rPr>
        <w:t>Ban Giám đốc;</w:t>
      </w:r>
    </w:p>
    <w:p w14:paraId="60011CCE" w14:textId="77777777" w:rsidR="00C70012" w:rsidRPr="00D03508" w:rsidRDefault="00AE3A95" w:rsidP="0022562D">
      <w:pPr>
        <w:pStyle w:val="ListParagraph"/>
        <w:numPr>
          <w:ilvl w:val="0"/>
          <w:numId w:val="4"/>
        </w:numPr>
        <w:shd w:val="clear" w:color="auto" w:fill="FFFFFF"/>
        <w:tabs>
          <w:tab w:val="left" w:pos="993"/>
        </w:tabs>
        <w:spacing w:before="120" w:after="120" w:line="240" w:lineRule="auto"/>
        <w:ind w:left="0" w:firstLine="794"/>
        <w:contextualSpacing w:val="0"/>
        <w:jc w:val="both"/>
        <w:rPr>
          <w:rFonts w:ascii="Roboto" w:eastAsia="Times New Roman" w:hAnsi="Roboto" w:cs="Times New Roman"/>
          <w:sz w:val="20"/>
          <w:szCs w:val="20"/>
        </w:rPr>
      </w:pPr>
      <w:r w:rsidRPr="00D03508">
        <w:rPr>
          <w:rFonts w:ascii="Times New Roman" w:eastAsia="Times New Roman" w:hAnsi="Times New Roman" w:cs="Times New Roman"/>
          <w:spacing w:val="-4"/>
          <w:sz w:val="28"/>
          <w:szCs w:val="28"/>
        </w:rPr>
        <w:t>Đề xuất khen thưởng, kỉ luật đối với giáo viên</w:t>
      </w:r>
      <w:r w:rsidR="00C70012" w:rsidRPr="00D03508">
        <w:rPr>
          <w:rFonts w:ascii="Times New Roman" w:eastAsia="Times New Roman" w:hAnsi="Times New Roman" w:cs="Times New Roman"/>
          <w:spacing w:val="-4"/>
          <w:sz w:val="28"/>
          <w:szCs w:val="28"/>
        </w:rPr>
        <w:t>;</w:t>
      </w:r>
    </w:p>
    <w:p w14:paraId="65982DF5" w14:textId="087F9993" w:rsidR="00AE3A95" w:rsidRPr="00D03508" w:rsidRDefault="00AE3A95" w:rsidP="0022562D">
      <w:pPr>
        <w:pStyle w:val="ListParagraph"/>
        <w:numPr>
          <w:ilvl w:val="0"/>
          <w:numId w:val="4"/>
        </w:numPr>
        <w:shd w:val="clear" w:color="auto" w:fill="FFFFFF"/>
        <w:tabs>
          <w:tab w:val="left" w:pos="993"/>
        </w:tabs>
        <w:spacing w:before="120" w:after="120" w:line="240" w:lineRule="auto"/>
        <w:ind w:left="0" w:firstLine="794"/>
        <w:contextualSpacing w:val="0"/>
        <w:jc w:val="both"/>
        <w:rPr>
          <w:rFonts w:ascii="Roboto" w:eastAsia="Times New Roman" w:hAnsi="Roboto" w:cs="Times New Roman"/>
          <w:sz w:val="20"/>
          <w:szCs w:val="20"/>
        </w:rPr>
      </w:pPr>
      <w:r w:rsidRPr="00D03508">
        <w:rPr>
          <w:rFonts w:ascii="Times New Roman" w:eastAsia="Times New Roman" w:hAnsi="Times New Roman" w:cs="Times New Roman"/>
          <w:sz w:val="28"/>
          <w:szCs w:val="28"/>
        </w:rPr>
        <w:t xml:space="preserve">Thực hiện các nhiệm vụ đột xuất do </w:t>
      </w:r>
      <w:r w:rsidR="00C70012" w:rsidRPr="00D03508">
        <w:rPr>
          <w:rFonts w:ascii="Times New Roman" w:eastAsia="Times New Roman" w:hAnsi="Times New Roman" w:cs="Times New Roman"/>
          <w:sz w:val="28"/>
          <w:szCs w:val="28"/>
        </w:rPr>
        <w:t>Ban Giám đốc</w:t>
      </w:r>
      <w:r w:rsidRPr="00D03508">
        <w:rPr>
          <w:rFonts w:ascii="Times New Roman" w:eastAsia="Times New Roman" w:hAnsi="Times New Roman" w:cs="Times New Roman"/>
          <w:sz w:val="28"/>
          <w:szCs w:val="28"/>
        </w:rPr>
        <w:t xml:space="preserve"> chỉ đạo.</w:t>
      </w:r>
    </w:p>
    <w:p w14:paraId="46078D2E" w14:textId="77777777" w:rsidR="00EB5CB9" w:rsidRPr="00D03508" w:rsidRDefault="00EB5CB9" w:rsidP="0022562D">
      <w:pPr>
        <w:shd w:val="clear" w:color="auto" w:fill="FFFFFF"/>
        <w:spacing w:before="120" w:after="120" w:line="240" w:lineRule="auto"/>
        <w:ind w:firstLine="720"/>
        <w:jc w:val="both"/>
        <w:rPr>
          <w:rFonts w:ascii="Times New Roman" w:eastAsia="Times New Roman" w:hAnsi="Times New Roman" w:cs="Times New Roman"/>
          <w:b/>
          <w:bCs/>
          <w:i/>
          <w:iCs/>
          <w:sz w:val="28"/>
          <w:szCs w:val="28"/>
        </w:rPr>
      </w:pPr>
      <w:r w:rsidRPr="00D03508">
        <w:rPr>
          <w:rFonts w:ascii="Times New Roman" w:eastAsia="Times New Roman" w:hAnsi="Times New Roman" w:cs="Times New Roman"/>
          <w:b/>
          <w:bCs/>
          <w:i/>
          <w:iCs/>
          <w:sz w:val="28"/>
          <w:szCs w:val="28"/>
        </w:rPr>
        <w:t xml:space="preserve">2.2: </w:t>
      </w:r>
      <w:r w:rsidR="00287DE6" w:rsidRPr="00D03508">
        <w:rPr>
          <w:rFonts w:ascii="Times New Roman" w:eastAsia="Times New Roman" w:hAnsi="Times New Roman" w:cs="Times New Roman"/>
          <w:b/>
          <w:bCs/>
          <w:i/>
          <w:iCs/>
          <w:sz w:val="28"/>
          <w:szCs w:val="28"/>
        </w:rPr>
        <w:t>Phòng Hành chính – Quản trị</w:t>
      </w:r>
      <w:r w:rsidR="00AE3A95" w:rsidRPr="00AE3A95">
        <w:rPr>
          <w:rFonts w:ascii="Times New Roman" w:eastAsia="Times New Roman" w:hAnsi="Times New Roman" w:cs="Times New Roman"/>
          <w:b/>
          <w:bCs/>
          <w:i/>
          <w:iCs/>
          <w:sz w:val="28"/>
          <w:szCs w:val="28"/>
          <w:lang w:val="vi-VN"/>
        </w:rPr>
        <w:t>:</w:t>
      </w:r>
      <w:r w:rsidR="00C70012" w:rsidRPr="00D03508">
        <w:rPr>
          <w:rFonts w:ascii="Times New Roman" w:eastAsia="Times New Roman" w:hAnsi="Times New Roman" w:cs="Times New Roman"/>
          <w:b/>
          <w:bCs/>
          <w:i/>
          <w:iCs/>
          <w:sz w:val="28"/>
          <w:szCs w:val="28"/>
        </w:rPr>
        <w:t xml:space="preserve"> </w:t>
      </w:r>
    </w:p>
    <w:p w14:paraId="1A27FD41" w14:textId="0FF57698"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xml:space="preserve">Tổ trưởng: Đồng chí </w:t>
      </w:r>
      <w:r w:rsidR="00AF2742">
        <w:rPr>
          <w:rFonts w:ascii="Times New Roman" w:eastAsia="Times New Roman" w:hAnsi="Times New Roman" w:cs="Times New Roman"/>
          <w:sz w:val="28"/>
          <w:szCs w:val="28"/>
        </w:rPr>
        <w:t>Đặng Thị Thu Yến</w:t>
      </w:r>
    </w:p>
    <w:p w14:paraId="4A801CC6" w14:textId="77777777" w:rsidR="00C70012" w:rsidRPr="00D03508" w:rsidRDefault="00AE3A95" w:rsidP="0022562D">
      <w:pPr>
        <w:pStyle w:val="ListParagraph"/>
        <w:numPr>
          <w:ilvl w:val="0"/>
          <w:numId w:val="4"/>
        </w:numPr>
        <w:shd w:val="clear" w:color="auto" w:fill="FFFFFF"/>
        <w:tabs>
          <w:tab w:val="left" w:pos="993"/>
        </w:tabs>
        <w:spacing w:before="120" w:after="120" w:line="240" w:lineRule="auto"/>
        <w:ind w:left="0" w:firstLine="795"/>
        <w:contextualSpacing w:val="0"/>
        <w:jc w:val="both"/>
        <w:rPr>
          <w:rFonts w:ascii="Roboto" w:eastAsia="Times New Roman" w:hAnsi="Roboto" w:cs="Times New Roman"/>
          <w:sz w:val="20"/>
          <w:szCs w:val="20"/>
        </w:rPr>
      </w:pPr>
      <w:r w:rsidRPr="00D03508">
        <w:rPr>
          <w:rFonts w:ascii="Times New Roman" w:eastAsia="Times New Roman" w:hAnsi="Times New Roman" w:cs="Times New Roman"/>
          <w:spacing w:val="-6"/>
          <w:sz w:val="28"/>
          <w:szCs w:val="28"/>
          <w:lang w:val="vi-VN"/>
        </w:rPr>
        <w:t xml:space="preserve">Căn cứ vào kế hoạch chung để xây dựng kế hoạch thực hiện nhiệm vụ của tổ, đồng thời có chương trình cụ thể hàng tuần, hàng tháng để thực hiện. Giúp </w:t>
      </w:r>
      <w:r w:rsidR="00C70012" w:rsidRPr="00D03508">
        <w:rPr>
          <w:rFonts w:ascii="Times New Roman" w:eastAsia="Times New Roman" w:hAnsi="Times New Roman" w:cs="Times New Roman"/>
          <w:spacing w:val="-6"/>
          <w:sz w:val="28"/>
          <w:szCs w:val="28"/>
        </w:rPr>
        <w:t>Ban Giám đốc</w:t>
      </w:r>
      <w:r w:rsidRPr="00D03508">
        <w:rPr>
          <w:rFonts w:ascii="Times New Roman" w:eastAsia="Times New Roman" w:hAnsi="Times New Roman" w:cs="Times New Roman"/>
          <w:spacing w:val="-6"/>
          <w:sz w:val="28"/>
          <w:szCs w:val="28"/>
          <w:lang w:val="vi-VN"/>
        </w:rPr>
        <w:t xml:space="preserve"> tổng hợp tình hình thực hiện nhiệm vụ, công tác hàng tuần, hàng tháng để báo cáo</w:t>
      </w:r>
      <w:r w:rsidR="00C70012" w:rsidRPr="00D03508">
        <w:rPr>
          <w:rFonts w:ascii="Times New Roman" w:eastAsia="Times New Roman" w:hAnsi="Times New Roman" w:cs="Times New Roman"/>
          <w:spacing w:val="-6"/>
          <w:sz w:val="28"/>
          <w:szCs w:val="28"/>
        </w:rPr>
        <w:t>;</w:t>
      </w:r>
    </w:p>
    <w:p w14:paraId="0FBA8458" w14:textId="695C1397" w:rsidR="00C70012" w:rsidRPr="00D03508" w:rsidRDefault="00AE3A95" w:rsidP="0022562D">
      <w:pPr>
        <w:pStyle w:val="ListParagraph"/>
        <w:numPr>
          <w:ilvl w:val="0"/>
          <w:numId w:val="4"/>
        </w:numPr>
        <w:shd w:val="clear" w:color="auto" w:fill="FFFFFF"/>
        <w:tabs>
          <w:tab w:val="left" w:pos="993"/>
        </w:tabs>
        <w:spacing w:before="120" w:after="120" w:line="240" w:lineRule="auto"/>
        <w:ind w:left="0" w:firstLine="795"/>
        <w:contextualSpacing w:val="0"/>
        <w:jc w:val="both"/>
        <w:rPr>
          <w:rFonts w:ascii="Roboto" w:eastAsia="Times New Roman" w:hAnsi="Roboto" w:cs="Times New Roman"/>
          <w:sz w:val="20"/>
          <w:szCs w:val="20"/>
        </w:rPr>
      </w:pPr>
      <w:r w:rsidRPr="00D03508">
        <w:rPr>
          <w:rFonts w:ascii="Times New Roman" w:eastAsia="Times New Roman" w:hAnsi="Times New Roman" w:cs="Times New Roman"/>
          <w:spacing w:val="-6"/>
          <w:sz w:val="28"/>
          <w:szCs w:val="28"/>
          <w:lang w:val="vi-VN"/>
        </w:rPr>
        <w:t xml:space="preserve">Tham mưu cho </w:t>
      </w:r>
      <w:r w:rsidR="002B0B08">
        <w:rPr>
          <w:rFonts w:ascii="Times New Roman" w:eastAsia="Times New Roman" w:hAnsi="Times New Roman" w:cs="Times New Roman"/>
          <w:spacing w:val="-6"/>
          <w:sz w:val="28"/>
          <w:szCs w:val="28"/>
        </w:rPr>
        <w:t>Giám</w:t>
      </w:r>
      <w:r w:rsidR="00C70012" w:rsidRPr="00D03508">
        <w:rPr>
          <w:rFonts w:ascii="Times New Roman" w:eastAsia="Times New Roman" w:hAnsi="Times New Roman" w:cs="Times New Roman"/>
          <w:spacing w:val="-6"/>
          <w:sz w:val="28"/>
          <w:szCs w:val="28"/>
        </w:rPr>
        <w:t xml:space="preserve"> đốc</w:t>
      </w:r>
      <w:r w:rsidRPr="00D03508">
        <w:rPr>
          <w:rFonts w:ascii="Times New Roman" w:eastAsia="Times New Roman" w:hAnsi="Times New Roman" w:cs="Times New Roman"/>
          <w:spacing w:val="-6"/>
          <w:sz w:val="28"/>
          <w:szCs w:val="28"/>
          <w:lang w:val="vi-VN"/>
        </w:rPr>
        <w:t xml:space="preserve"> về lập dự toán, quyết toán chi tiêu ngân sách, các loại quỹ theo quy định, đảm nhiệm công việc kế toán trong </w:t>
      </w:r>
      <w:r w:rsidR="00C70012" w:rsidRPr="00D03508">
        <w:rPr>
          <w:rFonts w:ascii="Times New Roman" w:eastAsia="Times New Roman" w:hAnsi="Times New Roman" w:cs="Times New Roman"/>
          <w:spacing w:val="-6"/>
          <w:sz w:val="28"/>
          <w:szCs w:val="28"/>
        </w:rPr>
        <w:t>Trung tâm</w:t>
      </w:r>
      <w:r w:rsidRPr="00D03508">
        <w:rPr>
          <w:rFonts w:ascii="Times New Roman" w:eastAsia="Times New Roman" w:hAnsi="Times New Roman" w:cs="Times New Roman"/>
          <w:spacing w:val="-6"/>
          <w:sz w:val="28"/>
          <w:szCs w:val="28"/>
          <w:lang w:val="vi-VN"/>
        </w:rPr>
        <w:t xml:space="preserve">. Thực hiện công tác hành chính của </w:t>
      </w:r>
      <w:r w:rsidR="00C70012" w:rsidRPr="00D03508">
        <w:rPr>
          <w:rFonts w:ascii="Times New Roman" w:eastAsia="Times New Roman" w:hAnsi="Times New Roman" w:cs="Times New Roman"/>
          <w:spacing w:val="-6"/>
          <w:sz w:val="28"/>
          <w:szCs w:val="28"/>
        </w:rPr>
        <w:t>Trung tâm;</w:t>
      </w:r>
    </w:p>
    <w:p w14:paraId="3AE2B156" w14:textId="096F0F53" w:rsidR="00AE3A95" w:rsidRPr="00D03508" w:rsidRDefault="00EB5CB9" w:rsidP="0022562D">
      <w:pPr>
        <w:pStyle w:val="ListParagraph"/>
        <w:numPr>
          <w:ilvl w:val="0"/>
          <w:numId w:val="4"/>
        </w:numPr>
        <w:shd w:val="clear" w:color="auto" w:fill="FFFFFF"/>
        <w:tabs>
          <w:tab w:val="left" w:pos="993"/>
        </w:tabs>
        <w:spacing w:before="120" w:after="120" w:line="240" w:lineRule="auto"/>
        <w:ind w:left="0" w:firstLine="795"/>
        <w:contextualSpacing w:val="0"/>
        <w:jc w:val="both"/>
        <w:rPr>
          <w:rFonts w:ascii="Roboto" w:eastAsia="Times New Roman" w:hAnsi="Roboto" w:cs="Times New Roman"/>
          <w:sz w:val="28"/>
          <w:szCs w:val="28"/>
        </w:rPr>
      </w:pPr>
      <w:r w:rsidRPr="00D03508">
        <w:rPr>
          <w:rFonts w:ascii="Times New Roman" w:eastAsia="Times New Roman" w:hAnsi="Times New Roman" w:cs="Times New Roman"/>
          <w:sz w:val="28"/>
          <w:szCs w:val="28"/>
        </w:rPr>
        <w:t>Theo dõi cập nhật phần mềm Vnptioffice (văn bản đi, đến, lưu trữ theo quy định)</w:t>
      </w:r>
      <w:r w:rsidR="0022562D" w:rsidRPr="00D03508">
        <w:rPr>
          <w:rFonts w:ascii="Times New Roman" w:eastAsia="Times New Roman" w:hAnsi="Times New Roman" w:cs="Times New Roman"/>
          <w:sz w:val="28"/>
          <w:szCs w:val="28"/>
        </w:rPr>
        <w:t>;</w:t>
      </w:r>
    </w:p>
    <w:p w14:paraId="25BA049D" w14:textId="4752003E" w:rsidR="00AE3A95" w:rsidRPr="00AE3A95" w:rsidRDefault="00D03508" w:rsidP="0022562D">
      <w:pPr>
        <w:shd w:val="clear" w:color="auto" w:fill="FFFFFF"/>
        <w:spacing w:before="120" w:after="120" w:line="240" w:lineRule="auto"/>
        <w:ind w:firstLine="720"/>
        <w:jc w:val="both"/>
        <w:rPr>
          <w:rFonts w:ascii="Roboto" w:eastAsia="Times New Roman" w:hAnsi="Roboto" w:cs="Times New Roman"/>
          <w:sz w:val="20"/>
          <w:szCs w:val="20"/>
        </w:rPr>
      </w:pPr>
      <w:r>
        <w:rPr>
          <w:rFonts w:ascii="Times New Roman" w:eastAsia="Times New Roman" w:hAnsi="Times New Roman" w:cs="Times New Roman"/>
          <w:sz w:val="28"/>
          <w:szCs w:val="28"/>
        </w:rPr>
        <w:t xml:space="preserve"> </w:t>
      </w:r>
      <w:r w:rsidR="00AE3A95" w:rsidRPr="00AE3A95">
        <w:rPr>
          <w:rFonts w:ascii="Times New Roman" w:eastAsia="Times New Roman" w:hAnsi="Times New Roman" w:cs="Times New Roman"/>
          <w:sz w:val="28"/>
          <w:szCs w:val="28"/>
        </w:rPr>
        <w:t xml:space="preserve">- Thực hiện các nhiệm vụ đột xuất do </w:t>
      </w:r>
      <w:r w:rsidR="00C70012" w:rsidRPr="00D03508">
        <w:rPr>
          <w:rFonts w:ascii="Times New Roman" w:eastAsia="Times New Roman" w:hAnsi="Times New Roman" w:cs="Times New Roman"/>
          <w:sz w:val="28"/>
          <w:szCs w:val="28"/>
        </w:rPr>
        <w:t>Ban Giám đốc</w:t>
      </w:r>
      <w:r w:rsidR="00AE3A95" w:rsidRPr="00AE3A95">
        <w:rPr>
          <w:rFonts w:ascii="Times New Roman" w:eastAsia="Times New Roman" w:hAnsi="Times New Roman" w:cs="Times New Roman"/>
          <w:sz w:val="28"/>
          <w:szCs w:val="28"/>
        </w:rPr>
        <w:t xml:space="preserve"> chỉ đạo.</w:t>
      </w:r>
    </w:p>
    <w:p w14:paraId="6C4FC2BD" w14:textId="77777777" w:rsidR="00AE3A95" w:rsidRDefault="00AE3A95" w:rsidP="0022562D">
      <w:pPr>
        <w:shd w:val="clear" w:color="auto" w:fill="FFFFFF"/>
        <w:spacing w:before="120" w:after="120" w:line="240" w:lineRule="auto"/>
        <w:ind w:firstLine="720"/>
        <w:jc w:val="both"/>
        <w:rPr>
          <w:rFonts w:ascii="Times New Roman" w:eastAsia="Times New Roman" w:hAnsi="Times New Roman" w:cs="Times New Roman"/>
          <w:spacing w:val="-4"/>
          <w:sz w:val="28"/>
          <w:szCs w:val="28"/>
          <w:lang w:val="vi-VN"/>
        </w:rPr>
      </w:pPr>
      <w:r w:rsidRPr="00AE3A95">
        <w:rPr>
          <w:rFonts w:ascii="Times New Roman" w:eastAsia="Times New Roman" w:hAnsi="Times New Roman" w:cs="Times New Roman"/>
          <w:b/>
          <w:bCs/>
          <w:spacing w:val="-4"/>
          <w:sz w:val="28"/>
          <w:szCs w:val="28"/>
          <w:lang w:val="vi-VN"/>
        </w:rPr>
        <w:t>3. Các đồng chí  giáo viên chủ nhiệm</w:t>
      </w:r>
      <w:r w:rsidRPr="00AE3A95">
        <w:rPr>
          <w:rFonts w:ascii="Times New Roman" w:eastAsia="Times New Roman" w:hAnsi="Times New Roman" w:cs="Times New Roman"/>
          <w:spacing w:val="-4"/>
          <w:sz w:val="28"/>
          <w:szCs w:val="28"/>
          <w:lang w:val="vi-VN"/>
        </w:rPr>
        <w:t>:</w:t>
      </w:r>
    </w:p>
    <w:p w14:paraId="7B4365C4" w14:textId="0EE30AD1" w:rsidR="00203AA3" w:rsidRDefault="00203AA3" w:rsidP="0022562D">
      <w:pPr>
        <w:shd w:val="clear" w:color="auto" w:fill="FFFFFF"/>
        <w:spacing w:before="120" w:after="12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3.1: Đ/c : Nguyễn Thị Thu Hằng: Chủ nhiệm lớp </w:t>
      </w:r>
      <w:r w:rsidR="00AF2742">
        <w:rPr>
          <w:rFonts w:ascii="Times New Roman" w:eastAsia="Times New Roman" w:hAnsi="Times New Roman" w:cs="Times New Roman"/>
          <w:spacing w:val="-4"/>
          <w:sz w:val="28"/>
          <w:szCs w:val="28"/>
        </w:rPr>
        <w:t>2</w:t>
      </w:r>
      <w:r w:rsidR="002556BA">
        <w:rPr>
          <w:rFonts w:ascii="Times New Roman" w:eastAsia="Times New Roman" w:hAnsi="Times New Roman" w:cs="Times New Roman"/>
          <w:spacing w:val="-4"/>
          <w:sz w:val="28"/>
          <w:szCs w:val="28"/>
        </w:rPr>
        <w:t>A</w:t>
      </w:r>
      <w:r>
        <w:rPr>
          <w:rFonts w:ascii="Times New Roman" w:eastAsia="Times New Roman" w:hAnsi="Times New Roman" w:cs="Times New Roman"/>
          <w:spacing w:val="-4"/>
          <w:sz w:val="28"/>
          <w:szCs w:val="28"/>
        </w:rPr>
        <w:t xml:space="preserve"> (</w:t>
      </w:r>
      <w:r w:rsidR="000677DF">
        <w:rPr>
          <w:rFonts w:ascii="Times New Roman" w:eastAsia="Times New Roman" w:hAnsi="Times New Roman" w:cs="Times New Roman"/>
          <w:spacing w:val="-4"/>
          <w:sz w:val="28"/>
          <w:szCs w:val="28"/>
        </w:rPr>
        <w:t>CP</w:t>
      </w:r>
      <w:r>
        <w:rPr>
          <w:rFonts w:ascii="Times New Roman" w:eastAsia="Times New Roman" w:hAnsi="Times New Roman" w:cs="Times New Roman"/>
          <w:spacing w:val="-4"/>
          <w:sz w:val="28"/>
          <w:szCs w:val="28"/>
        </w:rPr>
        <w:t>TTT)</w:t>
      </w:r>
      <w:r w:rsidR="000677DF">
        <w:rPr>
          <w:rFonts w:ascii="Times New Roman" w:eastAsia="Times New Roman" w:hAnsi="Times New Roman" w:cs="Times New Roman"/>
          <w:spacing w:val="-4"/>
          <w:sz w:val="28"/>
          <w:szCs w:val="28"/>
        </w:rPr>
        <w:t>: G</w:t>
      </w:r>
      <w:r w:rsidR="00AA6C4D">
        <w:rPr>
          <w:rFonts w:ascii="Times New Roman" w:eastAsia="Times New Roman" w:hAnsi="Times New Roman" w:cs="Times New Roman"/>
          <w:spacing w:val="-4"/>
          <w:sz w:val="28"/>
          <w:szCs w:val="28"/>
        </w:rPr>
        <w:t xml:space="preserve">iảng dạy </w:t>
      </w:r>
      <w:r w:rsidR="00AF2742">
        <w:rPr>
          <w:rFonts w:ascii="Times New Roman" w:eastAsia="Times New Roman" w:hAnsi="Times New Roman" w:cs="Times New Roman"/>
          <w:spacing w:val="-4"/>
          <w:sz w:val="28"/>
          <w:szCs w:val="28"/>
        </w:rPr>
        <w:t>môn</w:t>
      </w:r>
      <w:r w:rsidR="00AA6C4D">
        <w:rPr>
          <w:rFonts w:ascii="Times New Roman" w:eastAsia="Times New Roman" w:hAnsi="Times New Roman" w:cs="Times New Roman"/>
          <w:spacing w:val="-4"/>
          <w:sz w:val="28"/>
          <w:szCs w:val="28"/>
        </w:rPr>
        <w:t xml:space="preserve"> Tiếng Việt</w:t>
      </w:r>
      <w:r w:rsidR="00AF2742">
        <w:rPr>
          <w:rFonts w:ascii="Times New Roman" w:eastAsia="Times New Roman" w:hAnsi="Times New Roman" w:cs="Times New Roman"/>
          <w:spacing w:val="-4"/>
          <w:sz w:val="28"/>
          <w:szCs w:val="28"/>
        </w:rPr>
        <w:t>, Kỹ năng trồng trọt và Kỹ năng chế biến thực phẩm.</w:t>
      </w:r>
    </w:p>
    <w:p w14:paraId="34CADAA8" w14:textId="60B53586" w:rsidR="00203AA3" w:rsidRDefault="00203AA3" w:rsidP="0022562D">
      <w:pPr>
        <w:shd w:val="clear" w:color="auto" w:fill="FFFFFF"/>
        <w:spacing w:before="120" w:after="12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3.2: Đ/c </w:t>
      </w:r>
      <w:r w:rsidR="00AF2742">
        <w:rPr>
          <w:rFonts w:ascii="Times New Roman" w:eastAsia="Times New Roman" w:hAnsi="Times New Roman" w:cs="Times New Roman"/>
          <w:spacing w:val="-4"/>
          <w:sz w:val="28"/>
          <w:szCs w:val="28"/>
        </w:rPr>
        <w:t>H’ Dôn</w:t>
      </w:r>
      <w:r>
        <w:rPr>
          <w:rFonts w:ascii="Times New Roman" w:eastAsia="Times New Roman" w:hAnsi="Times New Roman" w:cs="Times New Roman"/>
          <w:spacing w:val="-4"/>
          <w:sz w:val="28"/>
          <w:szCs w:val="28"/>
        </w:rPr>
        <w:t>: Chủ nhiệm lớp Sơn ca (</w:t>
      </w:r>
      <w:r w:rsidR="000677DF">
        <w:rPr>
          <w:rFonts w:ascii="Times New Roman" w:eastAsia="Times New Roman" w:hAnsi="Times New Roman" w:cs="Times New Roman"/>
          <w:spacing w:val="-4"/>
          <w:sz w:val="28"/>
          <w:szCs w:val="28"/>
        </w:rPr>
        <w:t>CP</w:t>
      </w:r>
      <w:r>
        <w:rPr>
          <w:rFonts w:ascii="Times New Roman" w:eastAsia="Times New Roman" w:hAnsi="Times New Roman" w:cs="Times New Roman"/>
          <w:spacing w:val="-4"/>
          <w:sz w:val="28"/>
          <w:szCs w:val="28"/>
        </w:rPr>
        <w:t>TTT Mầm non 1)</w:t>
      </w:r>
      <w:r w:rsidR="000677DF">
        <w:rPr>
          <w:rFonts w:ascii="Times New Roman" w:eastAsia="Times New Roman" w:hAnsi="Times New Roman" w:cs="Times New Roman"/>
          <w:spacing w:val="-4"/>
          <w:sz w:val="28"/>
          <w:szCs w:val="28"/>
        </w:rPr>
        <w:t>: G</w:t>
      </w:r>
      <w:r w:rsidR="00AA6C4D">
        <w:rPr>
          <w:rFonts w:ascii="Times New Roman" w:eastAsia="Times New Roman" w:hAnsi="Times New Roman" w:cs="Times New Roman"/>
          <w:spacing w:val="-4"/>
          <w:sz w:val="28"/>
          <w:szCs w:val="28"/>
        </w:rPr>
        <w:t xml:space="preserve">iảng dạy môn </w:t>
      </w:r>
      <w:r w:rsidR="00AF2742">
        <w:rPr>
          <w:rFonts w:ascii="Times New Roman" w:eastAsia="Times New Roman" w:hAnsi="Times New Roman" w:cs="Times New Roman"/>
          <w:spacing w:val="-4"/>
          <w:sz w:val="28"/>
          <w:szCs w:val="28"/>
        </w:rPr>
        <w:t>Tiếng Việt; Toán; Đạo Đức; Giáo dục thể chất; Tự nhiên xã hội; Kỹ năng trồng trọt.</w:t>
      </w:r>
    </w:p>
    <w:p w14:paraId="086ADE4D" w14:textId="2E15CD97" w:rsidR="00203AA3" w:rsidRDefault="00203AA3" w:rsidP="0022562D">
      <w:pPr>
        <w:shd w:val="clear" w:color="auto" w:fill="FFFFFF"/>
        <w:spacing w:before="120" w:after="120" w:line="240" w:lineRule="auto"/>
        <w:ind w:firstLine="720"/>
        <w:jc w:val="both"/>
        <w:rPr>
          <w:rFonts w:ascii="Times New Roman" w:eastAsia="Times New Roman" w:hAnsi="Times New Roman" w:cs="Times New Roman"/>
          <w:sz w:val="28"/>
          <w:szCs w:val="28"/>
        </w:rPr>
      </w:pPr>
      <w:r w:rsidRPr="00203AA3">
        <w:rPr>
          <w:rFonts w:ascii="Times New Roman" w:eastAsia="Times New Roman" w:hAnsi="Times New Roman" w:cs="Times New Roman"/>
          <w:sz w:val="28"/>
          <w:szCs w:val="28"/>
        </w:rPr>
        <w:lastRenderedPageBreak/>
        <w:t xml:space="preserve">3.3: Đ/c Vũ Thị Tính: Chủ nhiệm lớp </w:t>
      </w:r>
      <w:r>
        <w:rPr>
          <w:rFonts w:ascii="Times New Roman" w:eastAsia="Times New Roman" w:hAnsi="Times New Roman" w:cs="Times New Roman"/>
          <w:sz w:val="28"/>
          <w:szCs w:val="28"/>
        </w:rPr>
        <w:t>Sóc nâu (</w:t>
      </w:r>
      <w:r w:rsidR="000677DF">
        <w:rPr>
          <w:rFonts w:ascii="Times New Roman" w:eastAsia="Times New Roman" w:hAnsi="Times New Roman" w:cs="Times New Roman"/>
          <w:sz w:val="28"/>
          <w:szCs w:val="28"/>
        </w:rPr>
        <w:t>CP</w:t>
      </w:r>
      <w:r>
        <w:rPr>
          <w:rFonts w:ascii="Times New Roman" w:eastAsia="Times New Roman" w:hAnsi="Times New Roman" w:cs="Times New Roman"/>
          <w:sz w:val="28"/>
          <w:szCs w:val="28"/>
        </w:rPr>
        <w:t>TTT Mầm non 2)</w:t>
      </w:r>
      <w:r w:rsidR="000677DF">
        <w:rPr>
          <w:rFonts w:ascii="Times New Roman" w:eastAsia="Times New Roman" w:hAnsi="Times New Roman" w:cs="Times New Roman"/>
          <w:spacing w:val="-4"/>
          <w:sz w:val="28"/>
          <w:szCs w:val="28"/>
        </w:rPr>
        <w:t>: G</w:t>
      </w:r>
      <w:r w:rsidR="00AA6C4D">
        <w:rPr>
          <w:rFonts w:ascii="Times New Roman" w:eastAsia="Times New Roman" w:hAnsi="Times New Roman" w:cs="Times New Roman"/>
          <w:spacing w:val="-4"/>
          <w:sz w:val="28"/>
          <w:szCs w:val="28"/>
        </w:rPr>
        <w:t xml:space="preserve">iảng dạy môn </w:t>
      </w:r>
      <w:r w:rsidR="00AF2742">
        <w:rPr>
          <w:rFonts w:ascii="Times New Roman" w:eastAsia="Times New Roman" w:hAnsi="Times New Roman" w:cs="Times New Roman"/>
          <w:spacing w:val="-4"/>
          <w:sz w:val="28"/>
          <w:szCs w:val="28"/>
        </w:rPr>
        <w:t>Tiếng Việt; Toán; Tự nhiên xã hội; Kỹ năng trồng trọt</w:t>
      </w:r>
      <w:r w:rsidR="002556BA">
        <w:rPr>
          <w:rFonts w:ascii="Times New Roman" w:eastAsia="Times New Roman" w:hAnsi="Times New Roman" w:cs="Times New Roman"/>
          <w:spacing w:val="-4"/>
          <w:sz w:val="28"/>
          <w:szCs w:val="28"/>
        </w:rPr>
        <w:t>.</w:t>
      </w:r>
    </w:p>
    <w:p w14:paraId="01FE6539" w14:textId="5751CDD1" w:rsidR="00203AA3" w:rsidRDefault="00203AA3" w:rsidP="0022562D">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Đ/c Nguyễn Thị Thu Uyên: Chủ nhiệm lớp 1A (</w:t>
      </w:r>
      <w:r w:rsidR="000677DF">
        <w:rPr>
          <w:rFonts w:ascii="Times New Roman" w:eastAsia="Times New Roman" w:hAnsi="Times New Roman" w:cs="Times New Roman"/>
          <w:sz w:val="28"/>
          <w:szCs w:val="28"/>
        </w:rPr>
        <w:t>CP</w:t>
      </w:r>
      <w:r>
        <w:rPr>
          <w:rFonts w:ascii="Times New Roman" w:eastAsia="Times New Roman" w:hAnsi="Times New Roman" w:cs="Times New Roman"/>
          <w:sz w:val="28"/>
          <w:szCs w:val="28"/>
        </w:rPr>
        <w:t>TTT)</w:t>
      </w:r>
      <w:r w:rsidR="000677DF">
        <w:rPr>
          <w:rFonts w:ascii="Times New Roman" w:eastAsia="Times New Roman" w:hAnsi="Times New Roman" w:cs="Times New Roman"/>
          <w:sz w:val="28"/>
          <w:szCs w:val="28"/>
        </w:rPr>
        <w:t>: G</w:t>
      </w:r>
      <w:r w:rsidR="00AA6C4D">
        <w:rPr>
          <w:rFonts w:ascii="Times New Roman" w:eastAsia="Times New Roman" w:hAnsi="Times New Roman" w:cs="Times New Roman"/>
          <w:sz w:val="28"/>
          <w:szCs w:val="28"/>
        </w:rPr>
        <w:t>iảng dạy môn Toán</w:t>
      </w:r>
      <w:r w:rsidR="002556BA">
        <w:rPr>
          <w:rFonts w:ascii="Times New Roman" w:eastAsia="Times New Roman" w:hAnsi="Times New Roman" w:cs="Times New Roman"/>
          <w:sz w:val="28"/>
          <w:szCs w:val="28"/>
        </w:rPr>
        <w:t>;</w:t>
      </w:r>
      <w:r w:rsidR="00AA6C4D">
        <w:rPr>
          <w:rFonts w:ascii="Times New Roman" w:eastAsia="Times New Roman" w:hAnsi="Times New Roman" w:cs="Times New Roman"/>
          <w:sz w:val="28"/>
          <w:szCs w:val="28"/>
        </w:rPr>
        <w:t xml:space="preserve"> Tiếng Việt</w:t>
      </w:r>
      <w:r>
        <w:rPr>
          <w:rFonts w:ascii="Times New Roman" w:eastAsia="Times New Roman" w:hAnsi="Times New Roman" w:cs="Times New Roman"/>
          <w:sz w:val="28"/>
          <w:szCs w:val="28"/>
        </w:rPr>
        <w:t>;</w:t>
      </w:r>
      <w:r w:rsidR="002556BA">
        <w:rPr>
          <w:rFonts w:ascii="Times New Roman" w:eastAsia="Times New Roman" w:hAnsi="Times New Roman" w:cs="Times New Roman"/>
          <w:sz w:val="28"/>
          <w:szCs w:val="28"/>
        </w:rPr>
        <w:t xml:space="preserve"> Kỹ năng trồng trọt; Kỹ năng chế biến thực phẩm.</w:t>
      </w:r>
    </w:p>
    <w:p w14:paraId="6A54CA4D" w14:textId="74B05EB3" w:rsidR="00203AA3" w:rsidRPr="00203AA3" w:rsidRDefault="00203AA3" w:rsidP="0022562D">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Đ/c Ngô Thị Trang: Chủ nhiệm lớp 1A (Khiếm thính)</w:t>
      </w:r>
      <w:r w:rsidR="000677DF">
        <w:rPr>
          <w:rFonts w:ascii="Times New Roman" w:eastAsia="Times New Roman" w:hAnsi="Times New Roman" w:cs="Times New Roman"/>
          <w:sz w:val="28"/>
          <w:szCs w:val="28"/>
        </w:rPr>
        <w:t>: G</w:t>
      </w:r>
      <w:r w:rsidR="00AA6C4D">
        <w:rPr>
          <w:rFonts w:ascii="Times New Roman" w:eastAsia="Times New Roman" w:hAnsi="Times New Roman" w:cs="Times New Roman"/>
          <w:sz w:val="28"/>
          <w:szCs w:val="28"/>
        </w:rPr>
        <w:t>iảng dạy môn Toán</w:t>
      </w:r>
      <w:r w:rsidR="002556BA">
        <w:rPr>
          <w:rFonts w:ascii="Times New Roman" w:eastAsia="Times New Roman" w:hAnsi="Times New Roman" w:cs="Times New Roman"/>
          <w:sz w:val="28"/>
          <w:szCs w:val="28"/>
        </w:rPr>
        <w:t>;</w:t>
      </w:r>
      <w:r w:rsidR="00AA6C4D">
        <w:rPr>
          <w:rFonts w:ascii="Times New Roman" w:eastAsia="Times New Roman" w:hAnsi="Times New Roman" w:cs="Times New Roman"/>
          <w:sz w:val="28"/>
          <w:szCs w:val="28"/>
        </w:rPr>
        <w:t xml:space="preserve"> Tiếng Việt</w:t>
      </w:r>
      <w:r w:rsidR="007D0C2E">
        <w:rPr>
          <w:rFonts w:ascii="Times New Roman" w:eastAsia="Times New Roman" w:hAnsi="Times New Roman" w:cs="Times New Roman"/>
          <w:sz w:val="28"/>
          <w:szCs w:val="28"/>
        </w:rPr>
        <w:t>;</w:t>
      </w:r>
      <w:r w:rsidR="002556BA" w:rsidRPr="002556BA">
        <w:rPr>
          <w:rFonts w:ascii="Times New Roman" w:eastAsia="Times New Roman" w:hAnsi="Times New Roman" w:cs="Times New Roman"/>
          <w:sz w:val="28"/>
          <w:szCs w:val="28"/>
        </w:rPr>
        <w:t xml:space="preserve"> </w:t>
      </w:r>
      <w:r w:rsidR="002556BA">
        <w:rPr>
          <w:rFonts w:ascii="Times New Roman" w:eastAsia="Times New Roman" w:hAnsi="Times New Roman" w:cs="Times New Roman"/>
          <w:sz w:val="28"/>
          <w:szCs w:val="28"/>
        </w:rPr>
        <w:t>Kỹ năng trồng trọt; Kỹ năng chế biến thực phẩm.</w:t>
      </w:r>
    </w:p>
    <w:p w14:paraId="4AEEC658" w14:textId="0B51C3A0" w:rsidR="00AE3A95" w:rsidRPr="002556BA" w:rsidRDefault="00D03508" w:rsidP="00203AA3">
      <w:pPr>
        <w:shd w:val="clear" w:color="auto" w:fill="FFFFFF"/>
        <w:spacing w:before="120" w:after="120" w:line="240" w:lineRule="auto"/>
        <w:ind w:firstLine="720"/>
        <w:jc w:val="both"/>
        <w:rPr>
          <w:rFonts w:ascii="Roboto" w:eastAsia="Times New Roman" w:hAnsi="Roboto" w:cs="Times New Roman"/>
          <w:sz w:val="28"/>
          <w:szCs w:val="28"/>
        </w:rPr>
      </w:pPr>
      <w:r>
        <w:rPr>
          <w:rFonts w:ascii="Times New Roman" w:eastAsia="Times New Roman" w:hAnsi="Times New Roman" w:cs="Times New Roman"/>
          <w:spacing w:val="-4"/>
          <w:sz w:val="28"/>
          <w:szCs w:val="28"/>
        </w:rPr>
        <w:t xml:space="preserve">- </w:t>
      </w:r>
      <w:r w:rsidR="00AE3A95" w:rsidRPr="002556BA">
        <w:rPr>
          <w:rFonts w:ascii="Times New Roman" w:eastAsia="Times New Roman" w:hAnsi="Times New Roman" w:cs="Times New Roman"/>
          <w:spacing w:val="-4"/>
          <w:sz w:val="28"/>
          <w:szCs w:val="28"/>
          <w:lang w:val="vi-VN"/>
        </w:rPr>
        <w:t xml:space="preserve">Căn cứ </w:t>
      </w:r>
      <w:r w:rsidR="00203AA3" w:rsidRPr="002556BA">
        <w:rPr>
          <w:rFonts w:ascii="Times New Roman" w:eastAsia="Times New Roman" w:hAnsi="Times New Roman" w:cs="Times New Roman"/>
          <w:spacing w:val="-4"/>
          <w:sz w:val="28"/>
          <w:szCs w:val="28"/>
        </w:rPr>
        <w:t xml:space="preserve">vào </w:t>
      </w:r>
      <w:r w:rsidR="00203AA3" w:rsidRPr="002556BA">
        <w:rPr>
          <w:rStyle w:val="fontstyle01"/>
          <w:sz w:val="28"/>
          <w:szCs w:val="28"/>
        </w:rPr>
        <w:t>thông</w:t>
      </w:r>
      <w:r w:rsidR="00203AA3" w:rsidRPr="002556BA">
        <w:rPr>
          <w:color w:val="000000"/>
          <w:sz w:val="28"/>
          <w:szCs w:val="28"/>
        </w:rPr>
        <w:t xml:space="preserve"> </w:t>
      </w:r>
      <w:r w:rsidR="00203AA3" w:rsidRPr="002556BA">
        <w:rPr>
          <w:rStyle w:val="fontstyle01"/>
          <w:sz w:val="28"/>
          <w:szCs w:val="28"/>
        </w:rPr>
        <w:t>tư số 20/TT/BGDĐT ngày 28 tháng 12 năm 2022 của Bộ Trưởng bộ Giáo dục và Đào tạo về</w:t>
      </w:r>
      <w:r w:rsidR="00203AA3" w:rsidRPr="002556BA">
        <w:rPr>
          <w:color w:val="000000"/>
          <w:sz w:val="28"/>
          <w:szCs w:val="28"/>
        </w:rPr>
        <w:t xml:space="preserve"> </w:t>
      </w:r>
      <w:r w:rsidR="00203AA3" w:rsidRPr="002556BA">
        <w:rPr>
          <w:rStyle w:val="fontstyle01"/>
          <w:sz w:val="28"/>
          <w:szCs w:val="28"/>
        </w:rPr>
        <w:t>việc ban hành Quy chế tổ chức và hoạt động của Trung tâm Hỗ trợ phát triển giáo dục hòa</w:t>
      </w:r>
      <w:r w:rsidR="00203AA3" w:rsidRPr="002556BA">
        <w:rPr>
          <w:color w:val="000000"/>
          <w:sz w:val="28"/>
          <w:szCs w:val="28"/>
        </w:rPr>
        <w:t xml:space="preserve"> </w:t>
      </w:r>
      <w:r w:rsidR="00203AA3" w:rsidRPr="002556BA">
        <w:rPr>
          <w:rStyle w:val="fontstyle01"/>
          <w:sz w:val="28"/>
          <w:szCs w:val="28"/>
        </w:rPr>
        <w:t>nhập; Căn cứ vào</w:t>
      </w:r>
      <w:r w:rsidR="00203AA3" w:rsidRPr="002556BA">
        <w:rPr>
          <w:sz w:val="28"/>
          <w:szCs w:val="28"/>
        </w:rPr>
        <w:t xml:space="preserve"> </w:t>
      </w:r>
      <w:r w:rsidR="00AE3A95" w:rsidRPr="002556BA">
        <w:rPr>
          <w:rFonts w:ascii="Times New Roman" w:eastAsia="Times New Roman" w:hAnsi="Times New Roman" w:cs="Times New Roman"/>
          <w:spacing w:val="-4"/>
          <w:sz w:val="28"/>
          <w:szCs w:val="28"/>
          <w:lang w:val="vi-VN"/>
        </w:rPr>
        <w:t xml:space="preserve">kế hoạch của </w:t>
      </w:r>
      <w:r w:rsidR="00C70012" w:rsidRPr="002556BA">
        <w:rPr>
          <w:rFonts w:ascii="Times New Roman" w:eastAsia="Times New Roman" w:hAnsi="Times New Roman" w:cs="Times New Roman"/>
          <w:spacing w:val="-4"/>
          <w:sz w:val="28"/>
          <w:szCs w:val="28"/>
        </w:rPr>
        <w:t>Trung tâm</w:t>
      </w:r>
      <w:r w:rsidR="00AE3A95" w:rsidRPr="002556BA">
        <w:rPr>
          <w:rFonts w:ascii="Times New Roman" w:eastAsia="Times New Roman" w:hAnsi="Times New Roman" w:cs="Times New Roman"/>
          <w:spacing w:val="-4"/>
          <w:sz w:val="28"/>
          <w:szCs w:val="28"/>
          <w:lang w:val="vi-VN"/>
        </w:rPr>
        <w:t xml:space="preserve">, của tổ chuyên môn </w:t>
      </w:r>
      <w:r w:rsidRPr="002556BA">
        <w:rPr>
          <w:rFonts w:ascii="Times New Roman" w:eastAsia="Times New Roman" w:hAnsi="Times New Roman" w:cs="Times New Roman"/>
          <w:spacing w:val="-4"/>
          <w:sz w:val="28"/>
          <w:szCs w:val="28"/>
        </w:rPr>
        <w:t xml:space="preserve">để </w:t>
      </w:r>
      <w:r w:rsidR="00AE3A95" w:rsidRPr="002556BA">
        <w:rPr>
          <w:rFonts w:ascii="Times New Roman" w:eastAsia="Times New Roman" w:hAnsi="Times New Roman" w:cs="Times New Roman"/>
          <w:spacing w:val="-4"/>
          <w:sz w:val="28"/>
          <w:szCs w:val="28"/>
          <w:lang w:val="vi-VN"/>
        </w:rPr>
        <w:t>xây dựng kế hoạch</w:t>
      </w:r>
      <w:r w:rsidR="00203AA3" w:rsidRPr="002556BA">
        <w:rPr>
          <w:rFonts w:ascii="Times New Roman" w:eastAsia="Times New Roman" w:hAnsi="Times New Roman" w:cs="Times New Roman"/>
          <w:spacing w:val="-4"/>
          <w:sz w:val="28"/>
          <w:szCs w:val="28"/>
        </w:rPr>
        <w:t xml:space="preserve"> </w:t>
      </w:r>
      <w:r w:rsidR="00AE3A95" w:rsidRPr="002556BA">
        <w:rPr>
          <w:rFonts w:ascii="Times New Roman" w:eastAsia="Times New Roman" w:hAnsi="Times New Roman" w:cs="Times New Roman"/>
          <w:spacing w:val="-4"/>
          <w:sz w:val="28"/>
          <w:szCs w:val="28"/>
          <w:lang w:val="vi-VN"/>
        </w:rPr>
        <w:t xml:space="preserve">thực hiện nhiệm vụ của lớp, đồng thời có chương trình cụ thể hàng tuần, hàng tháng để thực hiện; phối hợp với các bộ phận, các thành viên, các đoàn thể trong </w:t>
      </w:r>
      <w:r w:rsidR="00063911" w:rsidRPr="002556BA">
        <w:rPr>
          <w:rFonts w:ascii="Times New Roman" w:eastAsia="Times New Roman" w:hAnsi="Times New Roman" w:cs="Times New Roman"/>
          <w:spacing w:val="-4"/>
          <w:sz w:val="28"/>
          <w:szCs w:val="28"/>
        </w:rPr>
        <w:t>Trung tâm</w:t>
      </w:r>
      <w:r w:rsidR="00AE3A95" w:rsidRPr="002556BA">
        <w:rPr>
          <w:rFonts w:ascii="Times New Roman" w:eastAsia="Times New Roman" w:hAnsi="Times New Roman" w:cs="Times New Roman"/>
          <w:spacing w:val="-4"/>
          <w:sz w:val="28"/>
          <w:szCs w:val="28"/>
          <w:lang w:val="vi-VN"/>
        </w:rPr>
        <w:t xml:space="preserve"> triển khai tới học sinh liên hệ với phụ huynh để thực hiện</w:t>
      </w:r>
      <w:r w:rsidR="0022562D" w:rsidRPr="002556BA">
        <w:rPr>
          <w:rFonts w:ascii="Times New Roman" w:eastAsia="Times New Roman" w:hAnsi="Times New Roman" w:cs="Times New Roman"/>
          <w:spacing w:val="-4"/>
          <w:sz w:val="28"/>
          <w:szCs w:val="28"/>
        </w:rPr>
        <w:t>;</w:t>
      </w:r>
    </w:p>
    <w:p w14:paraId="453BF735" w14:textId="7F9127D4"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rPr>
        <w:t xml:space="preserve">- Thực hiện các nhiệm vụ đột xuất do </w:t>
      </w:r>
      <w:r w:rsidR="00063911" w:rsidRPr="00D03508">
        <w:rPr>
          <w:rFonts w:ascii="Times New Roman" w:eastAsia="Times New Roman" w:hAnsi="Times New Roman" w:cs="Times New Roman"/>
          <w:sz w:val="28"/>
          <w:szCs w:val="28"/>
        </w:rPr>
        <w:t>Ban Giám đốc</w:t>
      </w:r>
      <w:r w:rsidRPr="00AE3A95">
        <w:rPr>
          <w:rFonts w:ascii="Times New Roman" w:eastAsia="Times New Roman" w:hAnsi="Times New Roman" w:cs="Times New Roman"/>
          <w:sz w:val="28"/>
          <w:szCs w:val="28"/>
        </w:rPr>
        <w:t xml:space="preserve"> chỉ đạo</w:t>
      </w:r>
      <w:r w:rsidR="0022562D" w:rsidRPr="00D03508">
        <w:rPr>
          <w:rFonts w:ascii="Times New Roman" w:eastAsia="Times New Roman" w:hAnsi="Times New Roman" w:cs="Times New Roman"/>
          <w:sz w:val="28"/>
          <w:szCs w:val="28"/>
        </w:rPr>
        <w:t>;</w:t>
      </w:r>
    </w:p>
    <w:p w14:paraId="121F15B4" w14:textId="77777777" w:rsidR="00063911" w:rsidRDefault="00AE3A95" w:rsidP="0022562D">
      <w:pPr>
        <w:shd w:val="clear" w:color="auto" w:fill="FFFFFF"/>
        <w:spacing w:before="120" w:after="120" w:line="240" w:lineRule="auto"/>
        <w:ind w:firstLine="720"/>
        <w:jc w:val="both"/>
        <w:rPr>
          <w:rFonts w:ascii="Times New Roman" w:eastAsia="Times New Roman" w:hAnsi="Times New Roman" w:cs="Times New Roman"/>
          <w:spacing w:val="-4"/>
          <w:sz w:val="28"/>
          <w:szCs w:val="28"/>
          <w:lang w:val="vi-VN"/>
        </w:rPr>
      </w:pPr>
      <w:r w:rsidRPr="00AE3A95">
        <w:rPr>
          <w:rFonts w:ascii="Times New Roman" w:eastAsia="Times New Roman" w:hAnsi="Times New Roman" w:cs="Times New Roman"/>
          <w:b/>
          <w:bCs/>
          <w:spacing w:val="-4"/>
          <w:sz w:val="28"/>
          <w:szCs w:val="28"/>
          <w:lang w:val="vi-VN"/>
        </w:rPr>
        <w:t>4. Giáo viên bộ môn:</w:t>
      </w:r>
      <w:r w:rsidRPr="00AE3A95">
        <w:rPr>
          <w:rFonts w:ascii="Times New Roman" w:eastAsia="Times New Roman" w:hAnsi="Times New Roman" w:cs="Times New Roman"/>
          <w:spacing w:val="-4"/>
          <w:sz w:val="28"/>
          <w:szCs w:val="28"/>
          <w:lang w:val="vi-VN"/>
        </w:rPr>
        <w:t> </w:t>
      </w:r>
    </w:p>
    <w:p w14:paraId="3A046087" w14:textId="0C686E23" w:rsidR="007D0C2E" w:rsidRDefault="007D0C2E" w:rsidP="0022562D">
      <w:pPr>
        <w:shd w:val="clear" w:color="auto" w:fill="FFFFFF"/>
        <w:spacing w:before="120" w:after="12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4.1: Đ/c Trịnh Tuấn Anh: Phụ trách bộ môn </w:t>
      </w:r>
      <w:r w:rsidR="002556BA">
        <w:rPr>
          <w:rFonts w:ascii="Times New Roman" w:eastAsia="Times New Roman" w:hAnsi="Times New Roman" w:cs="Times New Roman"/>
          <w:spacing w:val="-4"/>
          <w:sz w:val="28"/>
          <w:szCs w:val="28"/>
        </w:rPr>
        <w:t>L</w:t>
      </w:r>
      <w:r>
        <w:rPr>
          <w:rFonts w:ascii="Times New Roman" w:eastAsia="Times New Roman" w:hAnsi="Times New Roman" w:cs="Times New Roman"/>
          <w:spacing w:val="-4"/>
          <w:sz w:val="28"/>
          <w:szCs w:val="28"/>
        </w:rPr>
        <w:t xml:space="preserve">ớp </w:t>
      </w:r>
      <w:r w:rsidR="002556BA">
        <w:rPr>
          <w:rFonts w:ascii="Times New Roman" w:eastAsia="Times New Roman" w:hAnsi="Times New Roman" w:cs="Times New Roman"/>
          <w:spacing w:val="-4"/>
          <w:sz w:val="28"/>
          <w:szCs w:val="28"/>
        </w:rPr>
        <w:t>2A</w:t>
      </w:r>
      <w:r>
        <w:rPr>
          <w:rFonts w:ascii="Times New Roman" w:eastAsia="Times New Roman" w:hAnsi="Times New Roman" w:cs="Times New Roman"/>
          <w:spacing w:val="-4"/>
          <w:sz w:val="28"/>
          <w:szCs w:val="28"/>
        </w:rPr>
        <w:t xml:space="preserve"> (</w:t>
      </w:r>
      <w:r w:rsidR="000677DF">
        <w:rPr>
          <w:rFonts w:ascii="Times New Roman" w:eastAsia="Times New Roman" w:hAnsi="Times New Roman" w:cs="Times New Roman"/>
          <w:spacing w:val="-4"/>
          <w:sz w:val="28"/>
          <w:szCs w:val="28"/>
        </w:rPr>
        <w:t>CP</w:t>
      </w:r>
      <w:r>
        <w:rPr>
          <w:rFonts w:ascii="Times New Roman" w:eastAsia="Times New Roman" w:hAnsi="Times New Roman" w:cs="Times New Roman"/>
          <w:spacing w:val="-4"/>
          <w:sz w:val="28"/>
          <w:szCs w:val="28"/>
        </w:rPr>
        <w:t>TTT)</w:t>
      </w:r>
      <w:r w:rsidR="00A46ECE">
        <w:rPr>
          <w:rFonts w:ascii="Times New Roman" w:eastAsia="Times New Roman" w:hAnsi="Times New Roman" w:cs="Times New Roman"/>
          <w:spacing w:val="-4"/>
          <w:sz w:val="28"/>
          <w:szCs w:val="28"/>
        </w:rPr>
        <w:t>:</w:t>
      </w:r>
      <w:r w:rsidR="00AA6C4D">
        <w:rPr>
          <w:rFonts w:ascii="Times New Roman" w:eastAsia="Times New Roman" w:hAnsi="Times New Roman" w:cs="Times New Roman"/>
          <w:spacing w:val="-4"/>
          <w:sz w:val="28"/>
          <w:szCs w:val="28"/>
        </w:rPr>
        <w:t xml:space="preserve"> </w:t>
      </w:r>
      <w:r w:rsidR="00A46ECE">
        <w:rPr>
          <w:rFonts w:ascii="Times New Roman" w:eastAsia="Times New Roman" w:hAnsi="Times New Roman" w:cs="Times New Roman"/>
          <w:spacing w:val="-4"/>
          <w:sz w:val="28"/>
          <w:szCs w:val="28"/>
        </w:rPr>
        <w:t>G</w:t>
      </w:r>
      <w:r w:rsidR="00AA6C4D">
        <w:rPr>
          <w:rFonts w:ascii="Times New Roman" w:eastAsia="Times New Roman" w:hAnsi="Times New Roman" w:cs="Times New Roman"/>
          <w:spacing w:val="-4"/>
          <w:sz w:val="28"/>
          <w:szCs w:val="28"/>
        </w:rPr>
        <w:t>iảng dạy môn Toán, Tự nhiên xã hội, Âm nhạc, Đạo đức</w:t>
      </w:r>
      <w:r w:rsidR="00A46ECE">
        <w:rPr>
          <w:rFonts w:ascii="Times New Roman" w:eastAsia="Times New Roman" w:hAnsi="Times New Roman" w:cs="Times New Roman"/>
          <w:spacing w:val="-4"/>
          <w:sz w:val="28"/>
          <w:szCs w:val="28"/>
        </w:rPr>
        <w:t>, Mĩ thuật, Giáo dục t</w:t>
      </w:r>
      <w:r w:rsidR="002556BA">
        <w:rPr>
          <w:rFonts w:ascii="Times New Roman" w:eastAsia="Times New Roman" w:hAnsi="Times New Roman" w:cs="Times New Roman"/>
          <w:spacing w:val="-4"/>
          <w:sz w:val="28"/>
          <w:szCs w:val="28"/>
        </w:rPr>
        <w:t>hể chất</w:t>
      </w:r>
      <w:r>
        <w:rPr>
          <w:rFonts w:ascii="Times New Roman" w:eastAsia="Times New Roman" w:hAnsi="Times New Roman" w:cs="Times New Roman"/>
          <w:spacing w:val="-4"/>
          <w:sz w:val="28"/>
          <w:szCs w:val="28"/>
        </w:rPr>
        <w:t>;</w:t>
      </w:r>
    </w:p>
    <w:p w14:paraId="59412AAD" w14:textId="75B5E73E" w:rsidR="007D0C2E" w:rsidRDefault="007D0C2E" w:rsidP="0022562D">
      <w:pPr>
        <w:shd w:val="clear" w:color="auto" w:fill="FFFFFF"/>
        <w:spacing w:before="120" w:after="12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4.2: Đ/c Triệu Thị Tuyền: Phụ trách bộ môn lớp </w:t>
      </w:r>
      <w:r w:rsidR="002556BA">
        <w:rPr>
          <w:rFonts w:ascii="Times New Roman" w:eastAsia="Times New Roman" w:hAnsi="Times New Roman" w:cs="Times New Roman"/>
          <w:spacing w:val="-4"/>
          <w:sz w:val="28"/>
          <w:szCs w:val="28"/>
        </w:rPr>
        <w:t>Sóc nâu</w:t>
      </w:r>
      <w:r>
        <w:rPr>
          <w:rFonts w:ascii="Times New Roman" w:eastAsia="Times New Roman" w:hAnsi="Times New Roman" w:cs="Times New Roman"/>
          <w:spacing w:val="-4"/>
          <w:sz w:val="28"/>
          <w:szCs w:val="28"/>
        </w:rPr>
        <w:t xml:space="preserve"> (</w:t>
      </w:r>
      <w:r w:rsidR="000677DF">
        <w:rPr>
          <w:rFonts w:ascii="Times New Roman" w:eastAsia="Times New Roman" w:hAnsi="Times New Roman" w:cs="Times New Roman"/>
          <w:spacing w:val="-4"/>
          <w:sz w:val="28"/>
          <w:szCs w:val="28"/>
        </w:rPr>
        <w:t>CP</w:t>
      </w:r>
      <w:r>
        <w:rPr>
          <w:rFonts w:ascii="Times New Roman" w:eastAsia="Times New Roman" w:hAnsi="Times New Roman" w:cs="Times New Roman"/>
          <w:spacing w:val="-4"/>
          <w:sz w:val="28"/>
          <w:szCs w:val="28"/>
        </w:rPr>
        <w:t>TTT Mầm non 1)</w:t>
      </w:r>
      <w:r w:rsidR="00A46ECE">
        <w:rPr>
          <w:rFonts w:ascii="Times New Roman" w:eastAsia="Times New Roman" w:hAnsi="Times New Roman" w:cs="Times New Roman"/>
          <w:spacing w:val="-4"/>
          <w:sz w:val="28"/>
          <w:szCs w:val="28"/>
        </w:rPr>
        <w:t xml:space="preserve">: Giảng dạy môn </w:t>
      </w:r>
      <w:r w:rsidR="002556BA">
        <w:rPr>
          <w:rFonts w:ascii="Times New Roman" w:eastAsia="Times New Roman" w:hAnsi="Times New Roman" w:cs="Times New Roman"/>
          <w:spacing w:val="-4"/>
          <w:sz w:val="28"/>
          <w:szCs w:val="28"/>
        </w:rPr>
        <w:t xml:space="preserve">Hoạt động tập thể; Giáo dục thể chất; Đạo đức; Âm nhạc; Kỹ năng tự phục vụ; Chế biến thực phẩm; Kỹ năng giao tiếp. </w:t>
      </w:r>
      <w:r w:rsidR="000520B7">
        <w:rPr>
          <w:rFonts w:ascii="Times New Roman" w:eastAsia="Times New Roman" w:hAnsi="Times New Roman" w:cs="Times New Roman"/>
          <w:spacing w:val="-4"/>
          <w:sz w:val="28"/>
          <w:szCs w:val="28"/>
        </w:rPr>
        <w:t>Phụ trách b</w:t>
      </w:r>
      <w:r w:rsidR="002556BA">
        <w:rPr>
          <w:rFonts w:ascii="Times New Roman" w:eastAsia="Times New Roman" w:hAnsi="Times New Roman" w:cs="Times New Roman"/>
          <w:spacing w:val="-4"/>
          <w:sz w:val="28"/>
          <w:szCs w:val="28"/>
        </w:rPr>
        <w:t>ộ môn lớp Sơn ca (CPTTT Mầm non 2)</w:t>
      </w:r>
      <w:r w:rsidR="000520B7">
        <w:rPr>
          <w:rFonts w:ascii="Times New Roman" w:eastAsia="Times New Roman" w:hAnsi="Times New Roman" w:cs="Times New Roman"/>
          <w:spacing w:val="-4"/>
          <w:sz w:val="28"/>
          <w:szCs w:val="28"/>
        </w:rPr>
        <w:t xml:space="preserve"> m</w:t>
      </w:r>
      <w:r w:rsidR="002556BA">
        <w:rPr>
          <w:rFonts w:ascii="Times New Roman" w:eastAsia="Times New Roman" w:hAnsi="Times New Roman" w:cs="Times New Roman"/>
          <w:spacing w:val="-4"/>
          <w:sz w:val="28"/>
          <w:szCs w:val="28"/>
        </w:rPr>
        <w:t xml:space="preserve">ôn Âm nhạc; </w:t>
      </w:r>
      <w:r w:rsidR="00550B27">
        <w:rPr>
          <w:rFonts w:ascii="Times New Roman" w:eastAsia="Times New Roman" w:hAnsi="Times New Roman" w:cs="Times New Roman"/>
          <w:spacing w:val="-4"/>
          <w:sz w:val="28"/>
          <w:szCs w:val="28"/>
        </w:rPr>
        <w:t>Hoạt động tập thể</w:t>
      </w:r>
      <w:r w:rsidR="000520B7">
        <w:rPr>
          <w:rFonts w:ascii="Times New Roman" w:eastAsia="Times New Roman" w:hAnsi="Times New Roman" w:cs="Times New Roman"/>
          <w:spacing w:val="-4"/>
          <w:sz w:val="28"/>
          <w:szCs w:val="28"/>
        </w:rPr>
        <w:t>.</w:t>
      </w:r>
    </w:p>
    <w:p w14:paraId="1A06B296" w14:textId="720E18C2" w:rsidR="007D0C2E" w:rsidRDefault="007D0C2E" w:rsidP="0022562D">
      <w:pPr>
        <w:shd w:val="clear" w:color="auto" w:fill="FFFFFF"/>
        <w:spacing w:before="120" w:after="12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4,3: Đ/c </w:t>
      </w:r>
      <w:r w:rsidR="002556BA">
        <w:rPr>
          <w:rFonts w:ascii="Times New Roman" w:eastAsia="Times New Roman" w:hAnsi="Times New Roman" w:cs="Times New Roman"/>
          <w:spacing w:val="-4"/>
          <w:sz w:val="28"/>
          <w:szCs w:val="28"/>
        </w:rPr>
        <w:t>Trương thị Phương Trinh</w:t>
      </w:r>
      <w:r>
        <w:rPr>
          <w:rFonts w:ascii="Times New Roman" w:eastAsia="Times New Roman" w:hAnsi="Times New Roman" w:cs="Times New Roman"/>
          <w:spacing w:val="-4"/>
          <w:sz w:val="28"/>
          <w:szCs w:val="28"/>
        </w:rPr>
        <w:t xml:space="preserve">: Phụ trách bộ môn lớp </w:t>
      </w:r>
      <w:r w:rsidR="002556BA">
        <w:rPr>
          <w:rFonts w:ascii="Times New Roman" w:eastAsia="Times New Roman" w:hAnsi="Times New Roman" w:cs="Times New Roman"/>
          <w:spacing w:val="-4"/>
          <w:sz w:val="28"/>
          <w:szCs w:val="28"/>
        </w:rPr>
        <w:t>Sơn ca</w:t>
      </w:r>
      <w:r>
        <w:rPr>
          <w:rFonts w:ascii="Times New Roman" w:eastAsia="Times New Roman" w:hAnsi="Times New Roman" w:cs="Times New Roman"/>
          <w:spacing w:val="-4"/>
          <w:sz w:val="28"/>
          <w:szCs w:val="28"/>
        </w:rPr>
        <w:t xml:space="preserve"> (</w:t>
      </w:r>
      <w:r w:rsidR="000677DF">
        <w:rPr>
          <w:rFonts w:ascii="Times New Roman" w:eastAsia="Times New Roman" w:hAnsi="Times New Roman" w:cs="Times New Roman"/>
          <w:spacing w:val="-4"/>
          <w:sz w:val="28"/>
          <w:szCs w:val="28"/>
        </w:rPr>
        <w:t>CP</w:t>
      </w:r>
      <w:r>
        <w:rPr>
          <w:rFonts w:ascii="Times New Roman" w:eastAsia="Times New Roman" w:hAnsi="Times New Roman" w:cs="Times New Roman"/>
          <w:spacing w:val="-4"/>
          <w:sz w:val="28"/>
          <w:szCs w:val="28"/>
        </w:rPr>
        <w:t>TTT Mầm non 2)</w:t>
      </w:r>
      <w:r w:rsidR="00A46ECE">
        <w:rPr>
          <w:rFonts w:ascii="Times New Roman" w:eastAsia="Times New Roman" w:hAnsi="Times New Roman" w:cs="Times New Roman"/>
          <w:spacing w:val="-4"/>
          <w:sz w:val="28"/>
          <w:szCs w:val="28"/>
        </w:rPr>
        <w:t>:</w:t>
      </w:r>
      <w:r w:rsidR="00A46ECE" w:rsidRPr="00A46ECE">
        <w:rPr>
          <w:rFonts w:ascii="Times New Roman" w:eastAsia="Times New Roman" w:hAnsi="Times New Roman" w:cs="Times New Roman"/>
          <w:spacing w:val="-4"/>
          <w:sz w:val="28"/>
          <w:szCs w:val="28"/>
        </w:rPr>
        <w:t xml:space="preserve"> </w:t>
      </w:r>
      <w:r w:rsidR="002556BA">
        <w:rPr>
          <w:rFonts w:ascii="Times New Roman" w:eastAsia="Times New Roman" w:hAnsi="Times New Roman" w:cs="Times New Roman"/>
          <w:spacing w:val="-4"/>
          <w:sz w:val="28"/>
          <w:szCs w:val="28"/>
        </w:rPr>
        <w:t>Chế biến thực phẩm; Kỹ năng giao tiếp; Kỹ năng tự phục vụ</w:t>
      </w:r>
      <w:r w:rsidR="00550B27">
        <w:rPr>
          <w:rFonts w:ascii="Times New Roman" w:eastAsia="Times New Roman" w:hAnsi="Times New Roman" w:cs="Times New Roman"/>
          <w:spacing w:val="-4"/>
          <w:sz w:val="28"/>
          <w:szCs w:val="28"/>
        </w:rPr>
        <w:t>. Phụ trách bộ môn lớp 1A (Khiếm thính) môn: Mỹ thuật; Kỹ hiệu ngôn ngữ; Giáo dục thể chất; Tự nhiên xã hội; Đạo đức.</w:t>
      </w:r>
    </w:p>
    <w:p w14:paraId="36FDEF10" w14:textId="1D9A7005" w:rsidR="007D0C2E" w:rsidRDefault="007D0C2E" w:rsidP="0022562D">
      <w:pPr>
        <w:shd w:val="clear" w:color="auto" w:fill="FFFFFF"/>
        <w:spacing w:before="120" w:after="12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4.4: Đ/c Trần</w:t>
      </w:r>
      <w:r w:rsidR="007A4ED8">
        <w:rPr>
          <w:rFonts w:ascii="Times New Roman" w:eastAsia="Times New Roman" w:hAnsi="Times New Roman" w:cs="Times New Roman"/>
          <w:spacing w:val="-4"/>
          <w:sz w:val="28"/>
          <w:szCs w:val="28"/>
        </w:rPr>
        <w:t xml:space="preserve"> Thị</w:t>
      </w:r>
      <w:r>
        <w:rPr>
          <w:rFonts w:ascii="Times New Roman" w:eastAsia="Times New Roman" w:hAnsi="Times New Roman" w:cs="Times New Roman"/>
          <w:spacing w:val="-4"/>
          <w:sz w:val="28"/>
          <w:szCs w:val="28"/>
        </w:rPr>
        <w:t xml:space="preserve"> Ngọc Linh: Phụ trách</w:t>
      </w:r>
      <w:r w:rsidR="000677DF">
        <w:rPr>
          <w:rFonts w:ascii="Times New Roman" w:eastAsia="Times New Roman" w:hAnsi="Times New Roman" w:cs="Times New Roman"/>
          <w:spacing w:val="-4"/>
          <w:sz w:val="28"/>
          <w:szCs w:val="28"/>
        </w:rPr>
        <w:t xml:space="preserve"> bộ môn</w:t>
      </w:r>
      <w:r>
        <w:rPr>
          <w:rFonts w:ascii="Times New Roman" w:eastAsia="Times New Roman" w:hAnsi="Times New Roman" w:cs="Times New Roman"/>
          <w:spacing w:val="-4"/>
          <w:sz w:val="28"/>
          <w:szCs w:val="28"/>
        </w:rPr>
        <w:t xml:space="preserve"> lớp 1A (</w:t>
      </w:r>
      <w:r w:rsidR="000677DF">
        <w:rPr>
          <w:rFonts w:ascii="Times New Roman" w:eastAsia="Times New Roman" w:hAnsi="Times New Roman" w:cs="Times New Roman"/>
          <w:spacing w:val="-4"/>
          <w:sz w:val="28"/>
          <w:szCs w:val="28"/>
        </w:rPr>
        <w:t>CP</w:t>
      </w:r>
      <w:r>
        <w:rPr>
          <w:rFonts w:ascii="Times New Roman" w:eastAsia="Times New Roman" w:hAnsi="Times New Roman" w:cs="Times New Roman"/>
          <w:spacing w:val="-4"/>
          <w:sz w:val="28"/>
          <w:szCs w:val="28"/>
        </w:rPr>
        <w:t>TTT)</w:t>
      </w:r>
      <w:r w:rsidR="00A46ECE">
        <w:rPr>
          <w:rFonts w:ascii="Times New Roman" w:eastAsia="Times New Roman" w:hAnsi="Times New Roman" w:cs="Times New Roman"/>
          <w:spacing w:val="-4"/>
          <w:sz w:val="28"/>
          <w:szCs w:val="28"/>
        </w:rPr>
        <w:t>:</w:t>
      </w:r>
      <w:r w:rsidR="00A46ECE" w:rsidRPr="00A46ECE">
        <w:rPr>
          <w:rFonts w:ascii="Times New Roman" w:eastAsia="Times New Roman" w:hAnsi="Times New Roman" w:cs="Times New Roman"/>
          <w:spacing w:val="-4"/>
          <w:sz w:val="28"/>
          <w:szCs w:val="28"/>
        </w:rPr>
        <w:t xml:space="preserve"> </w:t>
      </w:r>
      <w:r w:rsidR="00A46ECE">
        <w:rPr>
          <w:rFonts w:ascii="Times New Roman" w:eastAsia="Times New Roman" w:hAnsi="Times New Roman" w:cs="Times New Roman"/>
          <w:spacing w:val="-4"/>
          <w:sz w:val="28"/>
          <w:szCs w:val="28"/>
        </w:rPr>
        <w:t>Giảng dạy môn T</w:t>
      </w:r>
      <w:r w:rsidR="000677DF">
        <w:rPr>
          <w:rFonts w:ascii="Times New Roman" w:eastAsia="Times New Roman" w:hAnsi="Times New Roman" w:cs="Times New Roman"/>
          <w:spacing w:val="-4"/>
          <w:sz w:val="28"/>
          <w:szCs w:val="28"/>
        </w:rPr>
        <w:t>hể dục</w:t>
      </w:r>
      <w:r w:rsidR="00A46ECE">
        <w:rPr>
          <w:rFonts w:ascii="Times New Roman" w:eastAsia="Times New Roman" w:hAnsi="Times New Roman" w:cs="Times New Roman"/>
          <w:spacing w:val="-4"/>
          <w:sz w:val="28"/>
          <w:szCs w:val="28"/>
        </w:rPr>
        <w:t>, Tự nhiên xã hội, Âm nhạc, Đạo đức, Mĩ thuật, Giáo dục tập thể</w:t>
      </w:r>
      <w:r>
        <w:rPr>
          <w:rFonts w:ascii="Times New Roman" w:eastAsia="Times New Roman" w:hAnsi="Times New Roman" w:cs="Times New Roman"/>
          <w:spacing w:val="-4"/>
          <w:sz w:val="28"/>
          <w:szCs w:val="28"/>
        </w:rPr>
        <w:t>;</w:t>
      </w:r>
    </w:p>
    <w:p w14:paraId="342019D5" w14:textId="32C2A6B4" w:rsidR="007D0C2E" w:rsidRPr="007D0C2E" w:rsidRDefault="007D0C2E" w:rsidP="0022562D">
      <w:pPr>
        <w:shd w:val="clear" w:color="auto" w:fill="FFFFFF"/>
        <w:spacing w:before="120" w:after="12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4.5: Đ/c </w:t>
      </w:r>
      <w:r w:rsidR="00550B27">
        <w:rPr>
          <w:rFonts w:ascii="Times New Roman" w:eastAsia="Times New Roman" w:hAnsi="Times New Roman" w:cs="Times New Roman"/>
          <w:spacing w:val="-4"/>
          <w:sz w:val="28"/>
          <w:szCs w:val="28"/>
        </w:rPr>
        <w:t>Nguyễn Thị Khang</w:t>
      </w:r>
      <w:r>
        <w:rPr>
          <w:rFonts w:ascii="Times New Roman" w:eastAsia="Times New Roman" w:hAnsi="Times New Roman" w:cs="Times New Roman"/>
          <w:spacing w:val="-4"/>
          <w:sz w:val="28"/>
          <w:szCs w:val="28"/>
        </w:rPr>
        <w:t xml:space="preserve">: </w:t>
      </w:r>
      <w:r w:rsidR="00550B27">
        <w:rPr>
          <w:rFonts w:ascii="Times New Roman" w:eastAsia="Times New Roman" w:hAnsi="Times New Roman" w:cs="Times New Roman"/>
          <w:spacing w:val="-4"/>
          <w:sz w:val="28"/>
          <w:szCs w:val="28"/>
        </w:rPr>
        <w:t>Giao đồng chí Trưởng phòng Can thiệp sớm phân công nhiệm vụ khi đồng chí Nguyễn Thị Khang hết thời gian nghỉ thai sản theo quy định.</w:t>
      </w:r>
    </w:p>
    <w:p w14:paraId="097A4C39" w14:textId="0360557C" w:rsidR="00D03508" w:rsidRPr="007D0C2E" w:rsidRDefault="00063911" w:rsidP="00D03508">
      <w:pPr>
        <w:shd w:val="clear" w:color="auto" w:fill="FFFFFF"/>
        <w:spacing w:before="120" w:after="120" w:line="240" w:lineRule="auto"/>
        <w:ind w:firstLine="720"/>
        <w:jc w:val="both"/>
        <w:rPr>
          <w:rFonts w:ascii="Times New Roman" w:eastAsia="Times New Roman" w:hAnsi="Times New Roman" w:cs="Times New Roman"/>
          <w:sz w:val="28"/>
          <w:szCs w:val="28"/>
        </w:rPr>
      </w:pPr>
      <w:r w:rsidRPr="007D0C2E">
        <w:rPr>
          <w:rFonts w:ascii="Times New Roman" w:eastAsia="Times New Roman" w:hAnsi="Times New Roman" w:cs="Times New Roman"/>
          <w:spacing w:val="-4"/>
          <w:sz w:val="28"/>
          <w:szCs w:val="28"/>
        </w:rPr>
        <w:t xml:space="preserve">- </w:t>
      </w:r>
      <w:r w:rsidR="007D0C2E" w:rsidRPr="007D0C2E">
        <w:rPr>
          <w:rFonts w:ascii="Times New Roman" w:eastAsia="Times New Roman" w:hAnsi="Times New Roman" w:cs="Times New Roman"/>
          <w:spacing w:val="-4"/>
          <w:sz w:val="28"/>
          <w:szCs w:val="28"/>
          <w:lang w:val="vi-VN"/>
        </w:rPr>
        <w:t xml:space="preserve">Căn cứ </w:t>
      </w:r>
      <w:r w:rsidR="007D0C2E" w:rsidRPr="007D0C2E">
        <w:rPr>
          <w:rFonts w:ascii="Times New Roman" w:eastAsia="Times New Roman" w:hAnsi="Times New Roman" w:cs="Times New Roman"/>
          <w:spacing w:val="-4"/>
          <w:sz w:val="28"/>
          <w:szCs w:val="28"/>
        </w:rPr>
        <w:t xml:space="preserve">vào </w:t>
      </w:r>
      <w:r w:rsidR="007D0C2E" w:rsidRPr="007D0C2E">
        <w:rPr>
          <w:rStyle w:val="fontstyle01"/>
          <w:sz w:val="28"/>
          <w:szCs w:val="28"/>
        </w:rPr>
        <w:t>thông</w:t>
      </w:r>
      <w:r w:rsidR="007D0C2E" w:rsidRPr="007D0C2E">
        <w:rPr>
          <w:color w:val="000000"/>
          <w:sz w:val="28"/>
          <w:szCs w:val="28"/>
        </w:rPr>
        <w:t xml:space="preserve"> </w:t>
      </w:r>
      <w:r w:rsidR="007D0C2E" w:rsidRPr="007D0C2E">
        <w:rPr>
          <w:rStyle w:val="fontstyle01"/>
          <w:sz w:val="28"/>
          <w:szCs w:val="28"/>
        </w:rPr>
        <w:t>tư số 20/TT/BGDĐT ngày 28 tháng 12 năm 2022 của Bộ Trưởng bộ Giáo dục và Đào tạo về</w:t>
      </w:r>
      <w:r w:rsidR="007D0C2E" w:rsidRPr="007D0C2E">
        <w:rPr>
          <w:color w:val="000000"/>
          <w:sz w:val="28"/>
          <w:szCs w:val="28"/>
        </w:rPr>
        <w:t xml:space="preserve"> </w:t>
      </w:r>
      <w:r w:rsidR="007D0C2E" w:rsidRPr="007D0C2E">
        <w:rPr>
          <w:rStyle w:val="fontstyle01"/>
          <w:sz w:val="28"/>
          <w:szCs w:val="28"/>
        </w:rPr>
        <w:t>việc ban hành Quy chế tổ chức và hoạt động của Trung tâm Hỗ trợ phát triển giáo dục hòa</w:t>
      </w:r>
      <w:r w:rsidR="007D0C2E" w:rsidRPr="007D0C2E">
        <w:rPr>
          <w:color w:val="000000"/>
          <w:sz w:val="28"/>
          <w:szCs w:val="28"/>
        </w:rPr>
        <w:t xml:space="preserve"> </w:t>
      </w:r>
      <w:r w:rsidR="007D0C2E" w:rsidRPr="007D0C2E">
        <w:rPr>
          <w:rStyle w:val="fontstyle01"/>
          <w:sz w:val="28"/>
          <w:szCs w:val="28"/>
        </w:rPr>
        <w:t>nhập</w:t>
      </w:r>
      <w:r w:rsidR="007D0C2E" w:rsidRPr="007D0C2E">
        <w:rPr>
          <w:rFonts w:ascii="Times New Roman" w:eastAsia="Times New Roman" w:hAnsi="Times New Roman" w:cs="Times New Roman"/>
          <w:spacing w:val="-4"/>
          <w:sz w:val="28"/>
          <w:szCs w:val="28"/>
        </w:rPr>
        <w:t xml:space="preserve">; Căn cứ vào </w:t>
      </w:r>
      <w:r w:rsidR="002B0B08">
        <w:rPr>
          <w:rFonts w:ascii="Times New Roman" w:eastAsia="Times New Roman" w:hAnsi="Times New Roman" w:cs="Times New Roman"/>
          <w:spacing w:val="-4"/>
          <w:sz w:val="28"/>
          <w:szCs w:val="28"/>
        </w:rPr>
        <w:t>x</w:t>
      </w:r>
      <w:r w:rsidR="00AE3A95" w:rsidRPr="007D0C2E">
        <w:rPr>
          <w:rFonts w:ascii="Times New Roman" w:eastAsia="Times New Roman" w:hAnsi="Times New Roman" w:cs="Times New Roman"/>
          <w:spacing w:val="-4"/>
          <w:sz w:val="28"/>
          <w:szCs w:val="28"/>
          <w:lang w:val="vi-VN"/>
        </w:rPr>
        <w:t>ây dựng kế hoạch bộ môn để thực hiện. </w:t>
      </w:r>
      <w:r w:rsidR="00AE3A95" w:rsidRPr="007D0C2E">
        <w:rPr>
          <w:rFonts w:ascii="Times New Roman" w:eastAsia="Times New Roman" w:hAnsi="Times New Roman" w:cs="Times New Roman"/>
          <w:sz w:val="28"/>
          <w:szCs w:val="28"/>
          <w:lang w:val="vi-VN"/>
        </w:rPr>
        <w:t xml:space="preserve">Phối hợp với giáo viên chủ nhiệm, giáo viên cùng lớp, </w:t>
      </w:r>
      <w:r w:rsidR="00D03508" w:rsidRPr="007D0C2E">
        <w:rPr>
          <w:rFonts w:ascii="Times New Roman" w:eastAsia="Times New Roman" w:hAnsi="Times New Roman" w:cs="Times New Roman"/>
          <w:sz w:val="28"/>
          <w:szCs w:val="28"/>
        </w:rPr>
        <w:t>nhân viên hỗ trợ giáo dục và gia đình học sinh lập kế hoạch giáo dục cá nhân; tổ chức hoạt động giáo dục, đánh giá kết quả giáo dục theo kế hoạch giáo dục cá nhân của học sinh;</w:t>
      </w:r>
    </w:p>
    <w:p w14:paraId="33CAEB1E" w14:textId="1E608591" w:rsidR="00D03508" w:rsidRPr="00D03508" w:rsidRDefault="00D03508" w:rsidP="00D03508">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03508">
        <w:rPr>
          <w:rFonts w:ascii="Times New Roman" w:eastAsia="Times New Roman" w:hAnsi="Times New Roman" w:cs="Times New Roman"/>
          <w:sz w:val="28"/>
          <w:szCs w:val="28"/>
        </w:rPr>
        <w:t>Phát hiện và đề xuất giải pháp xử lý các vấn đề phát sinh trong quá trình thực hiện giáo dục</w:t>
      </w:r>
      <w:r>
        <w:rPr>
          <w:rFonts w:ascii="Times New Roman" w:eastAsia="Times New Roman" w:hAnsi="Times New Roman" w:cs="Times New Roman"/>
          <w:sz w:val="28"/>
          <w:szCs w:val="28"/>
        </w:rPr>
        <w:t>;</w:t>
      </w:r>
    </w:p>
    <w:p w14:paraId="7A859EC9" w14:textId="72A15887" w:rsidR="00D03508" w:rsidRPr="00AE3A95" w:rsidRDefault="00D03508" w:rsidP="00D03508">
      <w:pPr>
        <w:spacing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D03508">
        <w:rPr>
          <w:rFonts w:ascii="Times New Roman" w:eastAsia="Times New Roman" w:hAnsi="Times New Roman" w:cs="Times New Roman"/>
          <w:sz w:val="28"/>
          <w:szCs w:val="28"/>
        </w:rPr>
        <w:t xml:space="preserve">Tư vấn cho </w:t>
      </w:r>
      <w:r>
        <w:rPr>
          <w:rFonts w:ascii="Times New Roman" w:eastAsia="Times New Roman" w:hAnsi="Times New Roman" w:cs="Times New Roman"/>
          <w:sz w:val="28"/>
          <w:szCs w:val="28"/>
        </w:rPr>
        <w:t>học sinh</w:t>
      </w:r>
      <w:r w:rsidRPr="00D03508">
        <w:rPr>
          <w:rFonts w:ascii="Times New Roman" w:eastAsia="Times New Roman" w:hAnsi="Times New Roman" w:cs="Times New Roman"/>
          <w:sz w:val="28"/>
          <w:szCs w:val="28"/>
        </w:rPr>
        <w:t xml:space="preserve"> và gia đình </w:t>
      </w:r>
      <w:r>
        <w:rPr>
          <w:rFonts w:ascii="Times New Roman" w:eastAsia="Times New Roman" w:hAnsi="Times New Roman" w:cs="Times New Roman"/>
          <w:sz w:val="28"/>
          <w:szCs w:val="28"/>
        </w:rPr>
        <w:t>học sinh</w:t>
      </w:r>
      <w:r w:rsidRPr="00D03508">
        <w:rPr>
          <w:rFonts w:ascii="Times New Roman" w:eastAsia="Times New Roman" w:hAnsi="Times New Roman" w:cs="Times New Roman"/>
          <w:sz w:val="28"/>
          <w:szCs w:val="28"/>
        </w:rPr>
        <w:t xml:space="preserve"> về dịch vụ hỗ trợ, can thiệp sớm, giáo dục hòa nhập, định hướng nghề nghiệp phù hợp với khả năng và nhu cầu của </w:t>
      </w:r>
      <w:r>
        <w:rPr>
          <w:rFonts w:ascii="Times New Roman" w:eastAsia="Times New Roman" w:hAnsi="Times New Roman" w:cs="Times New Roman"/>
          <w:sz w:val="28"/>
          <w:szCs w:val="28"/>
        </w:rPr>
        <w:t>học sinh;</w:t>
      </w:r>
    </w:p>
    <w:p w14:paraId="741BA246" w14:textId="6C3E828A" w:rsidR="00AE3A95" w:rsidRPr="00D03508" w:rsidRDefault="00AE3A95" w:rsidP="0022562D">
      <w:pPr>
        <w:shd w:val="clear" w:color="auto" w:fill="FFFFFF"/>
        <w:spacing w:before="120" w:after="120" w:line="240" w:lineRule="auto"/>
        <w:ind w:firstLine="720"/>
        <w:jc w:val="both"/>
        <w:rPr>
          <w:rFonts w:ascii="Times New Roman" w:eastAsia="Times New Roman" w:hAnsi="Times New Roman" w:cs="Times New Roman"/>
          <w:sz w:val="28"/>
          <w:szCs w:val="28"/>
        </w:rPr>
      </w:pPr>
      <w:r w:rsidRPr="00AE3A95">
        <w:rPr>
          <w:rFonts w:ascii="Times New Roman" w:eastAsia="Times New Roman" w:hAnsi="Times New Roman" w:cs="Times New Roman"/>
          <w:sz w:val="28"/>
          <w:szCs w:val="28"/>
        </w:rPr>
        <w:t xml:space="preserve">- Thực hiện các nhiệm vụ đột xuất do </w:t>
      </w:r>
      <w:r w:rsidR="00063911" w:rsidRPr="00D03508">
        <w:rPr>
          <w:rFonts w:ascii="Times New Roman" w:eastAsia="Times New Roman" w:hAnsi="Times New Roman" w:cs="Times New Roman"/>
          <w:sz w:val="28"/>
          <w:szCs w:val="28"/>
        </w:rPr>
        <w:t>Ban Giám đốc</w:t>
      </w:r>
      <w:r w:rsidRPr="00AE3A95">
        <w:rPr>
          <w:rFonts w:ascii="Times New Roman" w:eastAsia="Times New Roman" w:hAnsi="Times New Roman" w:cs="Times New Roman"/>
          <w:sz w:val="28"/>
          <w:szCs w:val="28"/>
        </w:rPr>
        <w:t xml:space="preserve"> chỉ đạo.</w:t>
      </w:r>
    </w:p>
    <w:p w14:paraId="45AA47C8" w14:textId="77F392B1" w:rsidR="00D6126A" w:rsidRPr="00D03508" w:rsidRDefault="00D6126A" w:rsidP="0022562D">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D03508">
        <w:rPr>
          <w:rFonts w:ascii="Times New Roman" w:eastAsia="Times New Roman" w:hAnsi="Times New Roman" w:cs="Times New Roman"/>
          <w:b/>
          <w:bCs/>
          <w:sz w:val="28"/>
          <w:szCs w:val="28"/>
        </w:rPr>
        <w:t>5. Nhân viên hỗ trợ giáo dục:</w:t>
      </w:r>
    </w:p>
    <w:p w14:paraId="6A7B04A6" w14:textId="2244F537" w:rsidR="00D6126A" w:rsidRPr="00D03508" w:rsidRDefault="00D6126A" w:rsidP="0022562D">
      <w:pPr>
        <w:pStyle w:val="NormalWeb"/>
        <w:shd w:val="clear" w:color="auto" w:fill="FFFFFF"/>
        <w:spacing w:before="120" w:beforeAutospacing="0" w:after="120" w:afterAutospacing="0"/>
        <w:ind w:firstLine="709"/>
        <w:jc w:val="both"/>
        <w:rPr>
          <w:sz w:val="28"/>
          <w:szCs w:val="28"/>
        </w:rPr>
      </w:pPr>
      <w:r w:rsidRPr="00D03508">
        <w:rPr>
          <w:sz w:val="28"/>
          <w:szCs w:val="28"/>
        </w:rPr>
        <w:t xml:space="preserve">- Thực hiện chương trình, kế hoạch hỗ trợ giáo dục </w:t>
      </w:r>
      <w:r w:rsidR="00D03508" w:rsidRPr="00D03508">
        <w:rPr>
          <w:sz w:val="28"/>
          <w:szCs w:val="28"/>
        </w:rPr>
        <w:t>học sinh</w:t>
      </w:r>
      <w:r w:rsidRPr="00D03508">
        <w:rPr>
          <w:sz w:val="28"/>
          <w:szCs w:val="28"/>
        </w:rPr>
        <w:t xml:space="preserve"> theo yêu cầu và quy định của Trung tâm;</w:t>
      </w:r>
    </w:p>
    <w:p w14:paraId="0C6E4C45" w14:textId="32149DE8" w:rsidR="00D6126A" w:rsidRPr="00D03508" w:rsidRDefault="00D6126A" w:rsidP="0022562D">
      <w:pPr>
        <w:pStyle w:val="NormalWeb"/>
        <w:shd w:val="clear" w:color="auto" w:fill="FFFFFF"/>
        <w:spacing w:before="120" w:beforeAutospacing="0" w:after="120" w:afterAutospacing="0"/>
        <w:ind w:firstLine="709"/>
        <w:jc w:val="both"/>
        <w:rPr>
          <w:sz w:val="28"/>
          <w:szCs w:val="28"/>
        </w:rPr>
      </w:pPr>
      <w:r w:rsidRPr="00D03508">
        <w:rPr>
          <w:sz w:val="28"/>
          <w:szCs w:val="28"/>
        </w:rPr>
        <w:t xml:space="preserve">- Tham gia xây dựng kế hoạch giáo dục cá nhân cho </w:t>
      </w:r>
      <w:r w:rsidR="0022562D" w:rsidRPr="00D03508">
        <w:rPr>
          <w:sz w:val="28"/>
          <w:szCs w:val="28"/>
        </w:rPr>
        <w:t>học sinh</w:t>
      </w:r>
      <w:r w:rsidRPr="00D03508">
        <w:rPr>
          <w:sz w:val="28"/>
          <w:szCs w:val="28"/>
        </w:rPr>
        <w:t>;</w:t>
      </w:r>
    </w:p>
    <w:p w14:paraId="7E709F1F" w14:textId="332B09DD" w:rsidR="00D6126A" w:rsidRPr="00D03508" w:rsidRDefault="00D6126A" w:rsidP="0022562D">
      <w:pPr>
        <w:pStyle w:val="NormalWeb"/>
        <w:shd w:val="clear" w:color="auto" w:fill="FFFFFF"/>
        <w:spacing w:before="120" w:beforeAutospacing="0" w:after="120" w:afterAutospacing="0"/>
        <w:ind w:firstLine="709"/>
        <w:jc w:val="both"/>
        <w:rPr>
          <w:sz w:val="28"/>
          <w:szCs w:val="28"/>
        </w:rPr>
      </w:pPr>
      <w:r w:rsidRPr="00D03508">
        <w:rPr>
          <w:sz w:val="28"/>
          <w:szCs w:val="28"/>
        </w:rPr>
        <w:t xml:space="preserve">- Hỗ trợ </w:t>
      </w:r>
      <w:r w:rsidR="00D03508" w:rsidRPr="00D03508">
        <w:rPr>
          <w:sz w:val="28"/>
          <w:szCs w:val="28"/>
        </w:rPr>
        <w:t>học sinh</w:t>
      </w:r>
      <w:r w:rsidRPr="00D03508">
        <w:rPr>
          <w:sz w:val="28"/>
          <w:szCs w:val="28"/>
        </w:rPr>
        <w:t xml:space="preserve"> học tập và rèn luyện k</w:t>
      </w:r>
      <w:r w:rsidR="002B0B08">
        <w:rPr>
          <w:sz w:val="28"/>
          <w:szCs w:val="28"/>
        </w:rPr>
        <w:t>ỹ</w:t>
      </w:r>
      <w:r w:rsidRPr="00D03508">
        <w:rPr>
          <w:sz w:val="28"/>
          <w:szCs w:val="28"/>
        </w:rPr>
        <w:t xml:space="preserve"> năng đặc thù, k</w:t>
      </w:r>
      <w:r w:rsidR="002B0B08">
        <w:rPr>
          <w:sz w:val="28"/>
          <w:szCs w:val="28"/>
        </w:rPr>
        <w:t>ỹ</w:t>
      </w:r>
      <w:r w:rsidRPr="00D03508">
        <w:rPr>
          <w:sz w:val="28"/>
          <w:szCs w:val="28"/>
        </w:rPr>
        <w:t xml:space="preserve"> năng sống phù hợp với khả năng và nhu cầu của </w:t>
      </w:r>
      <w:r w:rsidR="0022562D" w:rsidRPr="00D03508">
        <w:rPr>
          <w:sz w:val="28"/>
          <w:szCs w:val="28"/>
        </w:rPr>
        <w:t>học sinh</w:t>
      </w:r>
      <w:r w:rsidRPr="00D03508">
        <w:rPr>
          <w:sz w:val="28"/>
          <w:szCs w:val="28"/>
        </w:rPr>
        <w:t>;</w:t>
      </w:r>
    </w:p>
    <w:p w14:paraId="419560F9" w14:textId="1587B169" w:rsidR="00D6126A" w:rsidRPr="00D03508" w:rsidRDefault="00D6126A" w:rsidP="0022562D">
      <w:pPr>
        <w:pStyle w:val="NormalWeb"/>
        <w:shd w:val="clear" w:color="auto" w:fill="FFFFFF"/>
        <w:spacing w:before="120" w:beforeAutospacing="0" w:after="120" w:afterAutospacing="0"/>
        <w:ind w:firstLine="709"/>
        <w:jc w:val="both"/>
        <w:rPr>
          <w:sz w:val="28"/>
          <w:szCs w:val="28"/>
        </w:rPr>
      </w:pPr>
      <w:r w:rsidRPr="00D03508">
        <w:rPr>
          <w:sz w:val="28"/>
          <w:szCs w:val="28"/>
        </w:rPr>
        <w:t xml:space="preserve">- Hỗ trợ giáo viên trong các hoạt động chăm sóc, giáo dục </w:t>
      </w:r>
      <w:r w:rsidR="0022562D" w:rsidRPr="00D03508">
        <w:rPr>
          <w:sz w:val="28"/>
          <w:szCs w:val="28"/>
        </w:rPr>
        <w:t>học sinh</w:t>
      </w:r>
      <w:r w:rsidRPr="00D03508">
        <w:rPr>
          <w:sz w:val="28"/>
          <w:szCs w:val="28"/>
        </w:rPr>
        <w:t>;</w:t>
      </w:r>
    </w:p>
    <w:p w14:paraId="1AB5FBEA" w14:textId="34111DFC" w:rsidR="00D6126A" w:rsidRPr="00D03508" w:rsidRDefault="00D6126A" w:rsidP="0022562D">
      <w:pPr>
        <w:pStyle w:val="NormalWeb"/>
        <w:shd w:val="clear" w:color="auto" w:fill="FFFFFF"/>
        <w:spacing w:before="120" w:beforeAutospacing="0" w:after="120" w:afterAutospacing="0"/>
        <w:ind w:firstLine="709"/>
        <w:jc w:val="both"/>
        <w:rPr>
          <w:sz w:val="28"/>
          <w:szCs w:val="28"/>
        </w:rPr>
      </w:pPr>
      <w:r w:rsidRPr="00D03508">
        <w:rPr>
          <w:sz w:val="28"/>
          <w:szCs w:val="28"/>
        </w:rPr>
        <w:t>- Tham gia huy động người khuyết tật đến trường học tập;</w:t>
      </w:r>
    </w:p>
    <w:p w14:paraId="528DF01C" w14:textId="7868EC6E" w:rsidR="00D6126A" w:rsidRPr="00D03508" w:rsidRDefault="0022562D" w:rsidP="0022562D">
      <w:pPr>
        <w:pStyle w:val="NormalWeb"/>
        <w:shd w:val="clear" w:color="auto" w:fill="FFFFFF"/>
        <w:spacing w:before="120" w:beforeAutospacing="0" w:after="120" w:afterAutospacing="0"/>
        <w:ind w:firstLine="709"/>
        <w:jc w:val="both"/>
        <w:rPr>
          <w:sz w:val="28"/>
          <w:szCs w:val="28"/>
        </w:rPr>
      </w:pPr>
      <w:r w:rsidRPr="00D03508">
        <w:rPr>
          <w:sz w:val="28"/>
          <w:szCs w:val="28"/>
        </w:rPr>
        <w:t xml:space="preserve">- </w:t>
      </w:r>
      <w:r w:rsidR="00D6126A" w:rsidRPr="00D03508">
        <w:rPr>
          <w:sz w:val="28"/>
          <w:szCs w:val="28"/>
        </w:rPr>
        <w:t xml:space="preserve">Hỗ trợ, tư vấn cho gia đình </w:t>
      </w:r>
      <w:r w:rsidR="00D03508" w:rsidRPr="00D03508">
        <w:rPr>
          <w:sz w:val="28"/>
          <w:szCs w:val="28"/>
        </w:rPr>
        <w:t>học sinh</w:t>
      </w:r>
      <w:r w:rsidR="00D6126A" w:rsidRPr="00D03508">
        <w:rPr>
          <w:sz w:val="28"/>
          <w:szCs w:val="28"/>
        </w:rPr>
        <w:t xml:space="preserve"> </w:t>
      </w:r>
      <w:r w:rsidR="00D03508" w:rsidRPr="00D03508">
        <w:rPr>
          <w:sz w:val="28"/>
          <w:szCs w:val="28"/>
        </w:rPr>
        <w:t xml:space="preserve">khuyết tật </w:t>
      </w:r>
      <w:r w:rsidR="00D6126A" w:rsidRPr="00D03508">
        <w:rPr>
          <w:sz w:val="28"/>
          <w:szCs w:val="28"/>
        </w:rPr>
        <w:t>và cộng đồng về kiến thức, k</w:t>
      </w:r>
      <w:r w:rsidR="002B0B08">
        <w:rPr>
          <w:sz w:val="28"/>
          <w:szCs w:val="28"/>
        </w:rPr>
        <w:t>ỹ</w:t>
      </w:r>
      <w:r w:rsidR="00D6126A" w:rsidRPr="00D03508">
        <w:rPr>
          <w:sz w:val="28"/>
          <w:szCs w:val="28"/>
        </w:rPr>
        <w:t xml:space="preserve"> năng chăm sóc, giáo dục </w:t>
      </w:r>
      <w:r w:rsidRPr="00D03508">
        <w:rPr>
          <w:sz w:val="28"/>
          <w:szCs w:val="28"/>
        </w:rPr>
        <w:t>học sinh</w:t>
      </w:r>
      <w:r w:rsidR="00D03508" w:rsidRPr="00D03508">
        <w:rPr>
          <w:sz w:val="28"/>
          <w:szCs w:val="28"/>
        </w:rPr>
        <w:t xml:space="preserve"> khuyết tật</w:t>
      </w:r>
      <w:r w:rsidRPr="00D03508">
        <w:rPr>
          <w:sz w:val="28"/>
          <w:szCs w:val="28"/>
        </w:rPr>
        <w:t>;</w:t>
      </w:r>
    </w:p>
    <w:p w14:paraId="43F7872A" w14:textId="42F2D0BB" w:rsidR="00D6126A" w:rsidRPr="00AE3A95" w:rsidRDefault="0022562D" w:rsidP="0022562D">
      <w:pPr>
        <w:pStyle w:val="NormalWeb"/>
        <w:shd w:val="clear" w:color="auto" w:fill="FFFFFF"/>
        <w:spacing w:before="120" w:beforeAutospacing="0" w:after="120" w:afterAutospacing="0"/>
        <w:ind w:firstLine="709"/>
        <w:jc w:val="both"/>
        <w:rPr>
          <w:sz w:val="28"/>
          <w:szCs w:val="28"/>
        </w:rPr>
      </w:pPr>
      <w:r w:rsidRPr="00D03508">
        <w:rPr>
          <w:sz w:val="28"/>
          <w:szCs w:val="28"/>
        </w:rPr>
        <w:t>- Quản lý học sinh trong hoạt động ngoài giờ lên lớp, giờ gia chơi …</w:t>
      </w:r>
    </w:p>
    <w:p w14:paraId="632D4905" w14:textId="388F9DA2" w:rsidR="00AE3A95" w:rsidRPr="00AE3A95" w:rsidRDefault="0022562D" w:rsidP="0022562D">
      <w:pPr>
        <w:shd w:val="clear" w:color="auto" w:fill="FFFFFF"/>
        <w:spacing w:before="120" w:after="120" w:line="240" w:lineRule="auto"/>
        <w:ind w:firstLine="720"/>
        <w:jc w:val="both"/>
        <w:rPr>
          <w:rFonts w:ascii="Roboto" w:eastAsia="Times New Roman" w:hAnsi="Roboto" w:cs="Times New Roman"/>
          <w:sz w:val="20"/>
          <w:szCs w:val="20"/>
        </w:rPr>
      </w:pPr>
      <w:r w:rsidRPr="00D03508">
        <w:rPr>
          <w:rFonts w:ascii="Times New Roman" w:eastAsia="Times New Roman" w:hAnsi="Times New Roman" w:cs="Times New Roman"/>
          <w:b/>
          <w:bCs/>
          <w:sz w:val="28"/>
          <w:szCs w:val="28"/>
        </w:rPr>
        <w:t>6</w:t>
      </w:r>
      <w:r w:rsidR="00AE3A95" w:rsidRPr="00AE3A95">
        <w:rPr>
          <w:rFonts w:ascii="Times New Roman" w:eastAsia="Times New Roman" w:hAnsi="Times New Roman" w:cs="Times New Roman"/>
          <w:b/>
          <w:bCs/>
          <w:sz w:val="28"/>
          <w:szCs w:val="28"/>
          <w:lang w:val="vi-VN"/>
        </w:rPr>
        <w:t>. </w:t>
      </w:r>
      <w:r w:rsidR="00AE3A95" w:rsidRPr="00AE3A95">
        <w:rPr>
          <w:rFonts w:ascii="Times New Roman" w:eastAsia="Times New Roman" w:hAnsi="Times New Roman" w:cs="Times New Roman"/>
          <w:b/>
          <w:bCs/>
          <w:sz w:val="28"/>
          <w:szCs w:val="28"/>
        </w:rPr>
        <w:t>Tổng phụ trách </w:t>
      </w:r>
      <w:r w:rsidR="00AE3A95" w:rsidRPr="00AE3A95">
        <w:rPr>
          <w:rFonts w:ascii="Times New Roman" w:eastAsia="Times New Roman" w:hAnsi="Times New Roman" w:cs="Times New Roman"/>
          <w:b/>
          <w:bCs/>
          <w:sz w:val="28"/>
          <w:szCs w:val="28"/>
          <w:lang w:val="vi-VN"/>
        </w:rPr>
        <w:t>Đội:</w:t>
      </w:r>
      <w:r w:rsidR="00063911" w:rsidRPr="00D03508">
        <w:rPr>
          <w:rFonts w:ascii="Times New Roman" w:eastAsia="Times New Roman" w:hAnsi="Times New Roman" w:cs="Times New Roman"/>
          <w:b/>
          <w:bCs/>
          <w:sz w:val="28"/>
          <w:szCs w:val="28"/>
        </w:rPr>
        <w:t xml:space="preserve"> </w:t>
      </w:r>
    </w:p>
    <w:p w14:paraId="5B572CBE" w14:textId="42B65746"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Căn cứ kế hoạch năm học</w:t>
      </w:r>
      <w:r w:rsidR="00063911" w:rsidRPr="00D03508">
        <w:rPr>
          <w:rFonts w:ascii="Times New Roman" w:eastAsia="Times New Roman" w:hAnsi="Times New Roman" w:cs="Times New Roman"/>
          <w:sz w:val="28"/>
          <w:szCs w:val="28"/>
        </w:rPr>
        <w:t xml:space="preserve"> để</w:t>
      </w:r>
      <w:r w:rsidRPr="00AE3A95">
        <w:rPr>
          <w:rFonts w:ascii="Times New Roman" w:eastAsia="Times New Roman" w:hAnsi="Times New Roman" w:cs="Times New Roman"/>
          <w:sz w:val="28"/>
          <w:szCs w:val="28"/>
          <w:lang w:val="vi-VN"/>
        </w:rPr>
        <w:t xml:space="preserve"> xây dựng kế hoạch tổ chức các hoạt động giáo dục trong </w:t>
      </w:r>
      <w:r w:rsidR="00063911" w:rsidRPr="00D03508">
        <w:rPr>
          <w:rFonts w:ascii="Times New Roman" w:eastAsia="Times New Roman" w:hAnsi="Times New Roman" w:cs="Times New Roman"/>
          <w:sz w:val="28"/>
          <w:szCs w:val="28"/>
        </w:rPr>
        <w:t>Trung tâm</w:t>
      </w:r>
      <w:r w:rsidRPr="00AE3A95">
        <w:rPr>
          <w:rFonts w:ascii="Times New Roman" w:eastAsia="Times New Roman" w:hAnsi="Times New Roman" w:cs="Times New Roman"/>
          <w:sz w:val="28"/>
          <w:szCs w:val="28"/>
          <w:lang w:val="vi-VN"/>
        </w:rPr>
        <w:t xml:space="preserve"> nhằm thúc đẩy phong trào học tập và rèn luyện theo 5 Điều Bác Hồ dạy</w:t>
      </w:r>
      <w:r w:rsidR="0022562D" w:rsidRPr="00D03508">
        <w:rPr>
          <w:rFonts w:ascii="Times New Roman" w:eastAsia="Times New Roman" w:hAnsi="Times New Roman" w:cs="Times New Roman"/>
          <w:sz w:val="28"/>
          <w:szCs w:val="28"/>
        </w:rPr>
        <w:t>;</w:t>
      </w:r>
    </w:p>
    <w:p w14:paraId="06E8173B" w14:textId="30EEB927"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rPr>
        <w:t xml:space="preserve">- Thực hiện các nhiệm vụ đột xuất do </w:t>
      </w:r>
      <w:r w:rsidR="00063911" w:rsidRPr="00D03508">
        <w:rPr>
          <w:rFonts w:ascii="Times New Roman" w:eastAsia="Times New Roman" w:hAnsi="Times New Roman" w:cs="Times New Roman"/>
          <w:sz w:val="28"/>
          <w:szCs w:val="28"/>
        </w:rPr>
        <w:t>Ban Giám đốc</w:t>
      </w:r>
      <w:r w:rsidRPr="00AE3A95">
        <w:rPr>
          <w:rFonts w:ascii="Times New Roman" w:eastAsia="Times New Roman" w:hAnsi="Times New Roman" w:cs="Times New Roman"/>
          <w:sz w:val="28"/>
          <w:szCs w:val="28"/>
        </w:rPr>
        <w:t xml:space="preserve"> chỉ đạo.</w:t>
      </w:r>
    </w:p>
    <w:p w14:paraId="10CFEFF4" w14:textId="09BC6342" w:rsidR="00AE3A95" w:rsidRPr="00AE3A95" w:rsidRDefault="0022562D" w:rsidP="0022562D">
      <w:pPr>
        <w:shd w:val="clear" w:color="auto" w:fill="FFFFFF"/>
        <w:spacing w:before="120" w:after="120" w:line="240" w:lineRule="auto"/>
        <w:ind w:firstLine="720"/>
        <w:jc w:val="both"/>
        <w:rPr>
          <w:rFonts w:ascii="Roboto" w:eastAsia="Times New Roman" w:hAnsi="Roboto" w:cs="Times New Roman"/>
          <w:sz w:val="20"/>
          <w:szCs w:val="20"/>
        </w:rPr>
      </w:pPr>
      <w:r w:rsidRPr="00D03508">
        <w:rPr>
          <w:rFonts w:ascii="Times New Roman" w:eastAsia="Times New Roman" w:hAnsi="Times New Roman" w:cs="Times New Roman"/>
          <w:b/>
          <w:bCs/>
          <w:sz w:val="28"/>
          <w:szCs w:val="28"/>
        </w:rPr>
        <w:t>7</w:t>
      </w:r>
      <w:r w:rsidR="00AE3A95" w:rsidRPr="00AE3A95">
        <w:rPr>
          <w:rFonts w:ascii="Times New Roman" w:eastAsia="Times New Roman" w:hAnsi="Times New Roman" w:cs="Times New Roman"/>
          <w:b/>
          <w:bCs/>
          <w:sz w:val="28"/>
          <w:szCs w:val="28"/>
          <w:lang w:val="vi-VN"/>
        </w:rPr>
        <w:t>. </w:t>
      </w:r>
      <w:r w:rsidR="00AE3A95" w:rsidRPr="00AE3A95">
        <w:rPr>
          <w:rFonts w:ascii="Times New Roman" w:eastAsia="Times New Roman" w:hAnsi="Times New Roman" w:cs="Times New Roman"/>
          <w:b/>
          <w:bCs/>
          <w:sz w:val="28"/>
          <w:szCs w:val="28"/>
        </w:rPr>
        <w:t>Bí thư chi</w:t>
      </w:r>
      <w:r w:rsidR="00AE3A95" w:rsidRPr="00AE3A95">
        <w:rPr>
          <w:rFonts w:ascii="Times New Roman" w:eastAsia="Times New Roman" w:hAnsi="Times New Roman" w:cs="Times New Roman"/>
          <w:b/>
          <w:bCs/>
          <w:sz w:val="28"/>
          <w:szCs w:val="28"/>
          <w:lang w:val="vi-VN"/>
        </w:rPr>
        <w:t> Đoàn:</w:t>
      </w:r>
    </w:p>
    <w:p w14:paraId="14351BFD" w14:textId="5D9C5A25"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6"/>
          <w:sz w:val="28"/>
          <w:szCs w:val="28"/>
          <w:lang w:val="vi-VN"/>
        </w:rPr>
        <w:t xml:space="preserve">- Căn cứ vào kế hoạch </w:t>
      </w:r>
      <w:r w:rsidR="00063911" w:rsidRPr="00D03508">
        <w:rPr>
          <w:rFonts w:ascii="Times New Roman" w:eastAsia="Times New Roman" w:hAnsi="Times New Roman" w:cs="Times New Roman"/>
          <w:spacing w:val="-6"/>
          <w:sz w:val="28"/>
          <w:szCs w:val="28"/>
        </w:rPr>
        <w:t>của Trung tâm</w:t>
      </w:r>
      <w:r w:rsidRPr="00AE3A95">
        <w:rPr>
          <w:rFonts w:ascii="Times New Roman" w:eastAsia="Times New Roman" w:hAnsi="Times New Roman" w:cs="Times New Roman"/>
          <w:spacing w:val="-6"/>
          <w:sz w:val="28"/>
          <w:szCs w:val="28"/>
          <w:lang w:val="vi-VN"/>
        </w:rPr>
        <w:t>, xây dựng kế hoạch hoạt động của Đoàn nhằm thúc đẩy các phong trào thi đua của đoàn viên</w:t>
      </w:r>
      <w:r w:rsidRPr="00AE3A95">
        <w:rPr>
          <w:rFonts w:ascii="Times New Roman" w:eastAsia="Times New Roman" w:hAnsi="Times New Roman" w:cs="Times New Roman"/>
          <w:spacing w:val="-6"/>
          <w:sz w:val="28"/>
          <w:szCs w:val="28"/>
        </w:rPr>
        <w:t>; </w:t>
      </w:r>
      <w:r w:rsidRPr="00AE3A95">
        <w:rPr>
          <w:rFonts w:ascii="Times New Roman" w:eastAsia="Times New Roman" w:hAnsi="Times New Roman" w:cs="Times New Roman"/>
          <w:sz w:val="28"/>
          <w:szCs w:val="28"/>
          <w:lang w:val="vi-VN"/>
        </w:rPr>
        <w:t>Sinh hoạt Đoàn 1 lần/tháng</w:t>
      </w:r>
      <w:r w:rsidR="0022562D" w:rsidRPr="00D03508">
        <w:rPr>
          <w:rFonts w:ascii="Times New Roman" w:eastAsia="Times New Roman" w:hAnsi="Times New Roman" w:cs="Times New Roman"/>
          <w:sz w:val="28"/>
          <w:szCs w:val="28"/>
        </w:rPr>
        <w:t>;</w:t>
      </w:r>
    </w:p>
    <w:p w14:paraId="547F832A" w14:textId="19520C3E"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rPr>
        <w:t xml:space="preserve">- Thực hiện các nhiệm vụ đột xuất do </w:t>
      </w:r>
      <w:r w:rsidR="00063911" w:rsidRPr="00D03508">
        <w:rPr>
          <w:rFonts w:ascii="Times New Roman" w:eastAsia="Times New Roman" w:hAnsi="Times New Roman" w:cs="Times New Roman"/>
          <w:sz w:val="28"/>
          <w:szCs w:val="28"/>
        </w:rPr>
        <w:t>Ban Giám đốc</w:t>
      </w:r>
      <w:r w:rsidRPr="00AE3A95">
        <w:rPr>
          <w:rFonts w:ascii="Times New Roman" w:eastAsia="Times New Roman" w:hAnsi="Times New Roman" w:cs="Times New Roman"/>
          <w:sz w:val="28"/>
          <w:szCs w:val="28"/>
        </w:rPr>
        <w:t xml:space="preserve"> chỉ đạo.</w:t>
      </w:r>
    </w:p>
    <w:p w14:paraId="3AD7BC52" w14:textId="628757C7" w:rsidR="00AE3A95" w:rsidRPr="00AE3A95" w:rsidRDefault="0022562D" w:rsidP="0022562D">
      <w:pPr>
        <w:shd w:val="clear" w:color="auto" w:fill="FFFFFF"/>
        <w:spacing w:before="120" w:after="120" w:line="240" w:lineRule="auto"/>
        <w:ind w:firstLine="720"/>
        <w:jc w:val="both"/>
        <w:rPr>
          <w:rFonts w:ascii="Roboto" w:eastAsia="Times New Roman" w:hAnsi="Roboto" w:cs="Times New Roman"/>
          <w:sz w:val="20"/>
          <w:szCs w:val="20"/>
        </w:rPr>
      </w:pPr>
      <w:r w:rsidRPr="00D03508">
        <w:rPr>
          <w:rFonts w:ascii="Times New Roman" w:eastAsia="Times New Roman" w:hAnsi="Times New Roman" w:cs="Times New Roman"/>
          <w:b/>
          <w:bCs/>
          <w:sz w:val="28"/>
          <w:szCs w:val="28"/>
        </w:rPr>
        <w:t>8</w:t>
      </w:r>
      <w:r w:rsidR="00AE3A95" w:rsidRPr="00AE3A95">
        <w:rPr>
          <w:rFonts w:ascii="Times New Roman" w:eastAsia="Times New Roman" w:hAnsi="Times New Roman" w:cs="Times New Roman"/>
          <w:b/>
          <w:bCs/>
          <w:sz w:val="28"/>
          <w:szCs w:val="28"/>
        </w:rPr>
        <w:t>. Thư viện:</w:t>
      </w:r>
    </w:p>
    <w:p w14:paraId="01607C5F" w14:textId="05BBC6ED"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6"/>
          <w:sz w:val="28"/>
          <w:szCs w:val="28"/>
        </w:rPr>
        <w:t>- Lập kế hoạch hoạt động của thư viện</w:t>
      </w:r>
      <w:r w:rsidR="0022562D" w:rsidRPr="00D03508">
        <w:rPr>
          <w:rFonts w:ascii="Times New Roman" w:eastAsia="Times New Roman" w:hAnsi="Times New Roman" w:cs="Times New Roman"/>
          <w:spacing w:val="-6"/>
          <w:sz w:val="28"/>
          <w:szCs w:val="28"/>
        </w:rPr>
        <w:t>;</w:t>
      </w:r>
    </w:p>
    <w:p w14:paraId="6D8FEF2C" w14:textId="38CC3ACA"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6"/>
          <w:sz w:val="28"/>
          <w:szCs w:val="28"/>
        </w:rPr>
        <w:t>- Hoàn thành và thường xuyên cập nhật phần mềm thư viện</w:t>
      </w:r>
      <w:r w:rsidR="0022562D" w:rsidRPr="00D03508">
        <w:rPr>
          <w:rFonts w:ascii="Times New Roman" w:eastAsia="Times New Roman" w:hAnsi="Times New Roman" w:cs="Times New Roman"/>
          <w:spacing w:val="-6"/>
          <w:sz w:val="28"/>
          <w:szCs w:val="28"/>
        </w:rPr>
        <w:t>;</w:t>
      </w:r>
    </w:p>
    <w:p w14:paraId="45D760B3" w14:textId="787F3018"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6"/>
          <w:sz w:val="28"/>
          <w:szCs w:val="28"/>
        </w:rPr>
        <w:t>- Sắp xếp thư viện, kho thiết bị gọn gàng, ngăn nắp khoa học</w:t>
      </w:r>
      <w:r w:rsidR="0022562D" w:rsidRPr="00D03508">
        <w:rPr>
          <w:rFonts w:ascii="Times New Roman" w:eastAsia="Times New Roman" w:hAnsi="Times New Roman" w:cs="Times New Roman"/>
          <w:spacing w:val="-6"/>
          <w:sz w:val="28"/>
          <w:szCs w:val="28"/>
        </w:rPr>
        <w:t>;</w:t>
      </w:r>
    </w:p>
    <w:p w14:paraId="72A57FD3" w14:textId="2E10C74A"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6"/>
          <w:sz w:val="28"/>
          <w:szCs w:val="28"/>
        </w:rPr>
        <w:t xml:space="preserve">- Xây dựng lịch cụ thể và phối hợp với </w:t>
      </w:r>
      <w:r w:rsidR="007A4ED8">
        <w:rPr>
          <w:rFonts w:ascii="Times New Roman" w:eastAsia="Times New Roman" w:hAnsi="Times New Roman" w:cs="Times New Roman"/>
          <w:spacing w:val="-6"/>
          <w:sz w:val="28"/>
          <w:szCs w:val="28"/>
        </w:rPr>
        <w:t>giáo viên chủ nhiệm</w:t>
      </w:r>
      <w:r w:rsidRPr="00AE3A95">
        <w:rPr>
          <w:rFonts w:ascii="Times New Roman" w:eastAsia="Times New Roman" w:hAnsi="Times New Roman" w:cs="Times New Roman"/>
          <w:spacing w:val="-6"/>
          <w:sz w:val="28"/>
          <w:szCs w:val="28"/>
        </w:rPr>
        <w:t xml:space="preserve"> để luân chuyển sách đến thư viện lớp học theo tháng</w:t>
      </w:r>
      <w:r w:rsidR="0022562D" w:rsidRPr="00D03508">
        <w:rPr>
          <w:rFonts w:ascii="Times New Roman" w:eastAsia="Times New Roman" w:hAnsi="Times New Roman" w:cs="Times New Roman"/>
          <w:spacing w:val="-6"/>
          <w:sz w:val="28"/>
          <w:szCs w:val="28"/>
        </w:rPr>
        <w:t>;</w:t>
      </w:r>
    </w:p>
    <w:p w14:paraId="7B74ECCE" w14:textId="3C5F9017"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rPr>
        <w:t xml:space="preserve">- Thực hiện các nhiệm vụ đột xuất do </w:t>
      </w:r>
      <w:r w:rsidR="00063911" w:rsidRPr="00D03508">
        <w:rPr>
          <w:rFonts w:ascii="Times New Roman" w:eastAsia="Times New Roman" w:hAnsi="Times New Roman" w:cs="Times New Roman"/>
          <w:sz w:val="28"/>
          <w:szCs w:val="28"/>
        </w:rPr>
        <w:t>Ban Giám đốc</w:t>
      </w:r>
      <w:r w:rsidRPr="00AE3A95">
        <w:rPr>
          <w:rFonts w:ascii="Times New Roman" w:eastAsia="Times New Roman" w:hAnsi="Times New Roman" w:cs="Times New Roman"/>
          <w:sz w:val="28"/>
          <w:szCs w:val="28"/>
        </w:rPr>
        <w:t xml:space="preserve"> chỉ đạo.</w:t>
      </w:r>
    </w:p>
    <w:p w14:paraId="4FAD8F0D" w14:textId="02FCCDF9" w:rsidR="00AE3A95" w:rsidRPr="00AE3A95" w:rsidRDefault="0022562D" w:rsidP="0022562D">
      <w:pPr>
        <w:shd w:val="clear" w:color="auto" w:fill="FFFFFF"/>
        <w:spacing w:before="120" w:after="120" w:line="240" w:lineRule="auto"/>
        <w:ind w:firstLine="720"/>
        <w:jc w:val="both"/>
        <w:rPr>
          <w:rFonts w:ascii="Roboto" w:eastAsia="Times New Roman" w:hAnsi="Roboto" w:cs="Times New Roman"/>
          <w:sz w:val="20"/>
          <w:szCs w:val="20"/>
        </w:rPr>
      </w:pPr>
      <w:r w:rsidRPr="00D03508">
        <w:rPr>
          <w:rFonts w:ascii="Times New Roman" w:eastAsia="Times New Roman" w:hAnsi="Times New Roman" w:cs="Times New Roman"/>
          <w:b/>
          <w:bCs/>
          <w:spacing w:val="-6"/>
          <w:sz w:val="28"/>
          <w:szCs w:val="28"/>
        </w:rPr>
        <w:t>9</w:t>
      </w:r>
      <w:r w:rsidR="00AE3A95" w:rsidRPr="00AE3A95">
        <w:rPr>
          <w:rFonts w:ascii="Times New Roman" w:eastAsia="Times New Roman" w:hAnsi="Times New Roman" w:cs="Times New Roman"/>
          <w:b/>
          <w:bCs/>
          <w:spacing w:val="-6"/>
          <w:sz w:val="28"/>
          <w:szCs w:val="28"/>
        </w:rPr>
        <w:t>. Y tế học đường:</w:t>
      </w:r>
    </w:p>
    <w:p w14:paraId="5055B512" w14:textId="4C0973E5"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6"/>
          <w:sz w:val="28"/>
          <w:szCs w:val="28"/>
        </w:rPr>
        <w:t>- Lập kế hoạch và hoàn thành các loại hồ sơ y tế theo qui định</w:t>
      </w:r>
      <w:r w:rsidR="0022562D" w:rsidRPr="00D03508">
        <w:rPr>
          <w:rFonts w:ascii="Times New Roman" w:eastAsia="Times New Roman" w:hAnsi="Times New Roman" w:cs="Times New Roman"/>
          <w:spacing w:val="-6"/>
          <w:sz w:val="28"/>
          <w:szCs w:val="28"/>
        </w:rPr>
        <w:t>;</w:t>
      </w:r>
    </w:p>
    <w:p w14:paraId="4D2296C7" w14:textId="7A6DB192" w:rsidR="00063911" w:rsidRPr="00D03508" w:rsidRDefault="00063911" w:rsidP="0022562D">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Tham mưu cho lãnh đạo về công tác y tế học đường</w:t>
      </w:r>
      <w:r w:rsidR="0022562D" w:rsidRPr="00D03508">
        <w:rPr>
          <w:rFonts w:ascii="Times New Roman" w:eastAsia="Times New Roman" w:hAnsi="Times New Roman" w:cs="Times New Roman"/>
          <w:sz w:val="28"/>
          <w:szCs w:val="28"/>
        </w:rPr>
        <w:t>;</w:t>
      </w:r>
    </w:p>
    <w:p w14:paraId="42FF2F14" w14:textId="27C93C30" w:rsidR="00063911" w:rsidRPr="00D03508" w:rsidRDefault="00063911" w:rsidP="0022562D">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Phụ trách công tác vệ sinh, an toàn thực phẩm</w:t>
      </w:r>
      <w:r w:rsidR="0022562D" w:rsidRPr="00D03508">
        <w:rPr>
          <w:rFonts w:ascii="Times New Roman" w:eastAsia="Times New Roman" w:hAnsi="Times New Roman" w:cs="Times New Roman"/>
          <w:sz w:val="28"/>
          <w:szCs w:val="28"/>
        </w:rPr>
        <w:t>;</w:t>
      </w:r>
    </w:p>
    <w:p w14:paraId="52BDE37D" w14:textId="5575916E" w:rsidR="00063911" w:rsidRPr="00D03508" w:rsidRDefault="00063911" w:rsidP="0022562D">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lastRenderedPageBreak/>
        <w:t>- Chăm sóc sức khỏe học sinh nội trú, bán trú, hướng dẫn học sinh phục hồi chức năng (nếu có)</w:t>
      </w:r>
      <w:r w:rsidR="0022562D" w:rsidRPr="00D03508">
        <w:rPr>
          <w:rFonts w:ascii="Times New Roman" w:eastAsia="Times New Roman" w:hAnsi="Times New Roman" w:cs="Times New Roman"/>
          <w:sz w:val="28"/>
          <w:szCs w:val="28"/>
        </w:rPr>
        <w:t>;</w:t>
      </w:r>
    </w:p>
    <w:p w14:paraId="59CD085A" w14:textId="489CC870" w:rsidR="00063911" w:rsidRPr="00D03508" w:rsidRDefault="00063911" w:rsidP="0022562D">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Tham mưu thực hiện các biện pháp phòng, chống dịch bệnh</w:t>
      </w:r>
      <w:r w:rsidR="0022562D" w:rsidRPr="00D03508">
        <w:rPr>
          <w:rFonts w:ascii="Times New Roman" w:eastAsia="Times New Roman" w:hAnsi="Times New Roman" w:cs="Times New Roman"/>
          <w:sz w:val="28"/>
          <w:szCs w:val="28"/>
        </w:rPr>
        <w:t>;</w:t>
      </w:r>
    </w:p>
    <w:p w14:paraId="29C64BA6" w14:textId="1848F2F4" w:rsidR="00063911" w:rsidRPr="00D03508" w:rsidRDefault="00063911" w:rsidP="0022562D">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Sơ cứu kịp thời cho cán bộ, giáo viên, nhân viên và học sinh khi cần thiết</w:t>
      </w:r>
      <w:r w:rsidR="0022562D" w:rsidRPr="00D03508">
        <w:rPr>
          <w:rFonts w:ascii="Times New Roman" w:eastAsia="Times New Roman" w:hAnsi="Times New Roman" w:cs="Times New Roman"/>
          <w:sz w:val="28"/>
          <w:szCs w:val="28"/>
        </w:rPr>
        <w:t>;</w:t>
      </w:r>
    </w:p>
    <w:p w14:paraId="5072F29A" w14:textId="70B37EF7"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rPr>
        <w:t xml:space="preserve">- Thực hiện các nhiệm vụ đột xuất do </w:t>
      </w:r>
      <w:r w:rsidR="00063911" w:rsidRPr="00D03508">
        <w:rPr>
          <w:rFonts w:ascii="Times New Roman" w:eastAsia="Times New Roman" w:hAnsi="Times New Roman" w:cs="Times New Roman"/>
          <w:sz w:val="28"/>
          <w:szCs w:val="28"/>
        </w:rPr>
        <w:t>Giám đốc</w:t>
      </w:r>
      <w:r w:rsidRPr="00AE3A95">
        <w:rPr>
          <w:rFonts w:ascii="Times New Roman" w:eastAsia="Times New Roman" w:hAnsi="Times New Roman" w:cs="Times New Roman"/>
          <w:sz w:val="28"/>
          <w:szCs w:val="28"/>
        </w:rPr>
        <w:t xml:space="preserve"> chỉ đạo.</w:t>
      </w:r>
    </w:p>
    <w:p w14:paraId="64D1EEB6" w14:textId="6D176DEA" w:rsidR="00AE3A95" w:rsidRPr="00AE3A95" w:rsidRDefault="0022562D" w:rsidP="0022562D">
      <w:pPr>
        <w:shd w:val="clear" w:color="auto" w:fill="FFFFFF"/>
        <w:spacing w:before="120" w:after="120" w:line="240" w:lineRule="auto"/>
        <w:ind w:firstLine="720"/>
        <w:jc w:val="both"/>
        <w:rPr>
          <w:rFonts w:ascii="Roboto" w:eastAsia="Times New Roman" w:hAnsi="Roboto" w:cs="Times New Roman"/>
          <w:sz w:val="20"/>
          <w:szCs w:val="20"/>
        </w:rPr>
      </w:pPr>
      <w:r w:rsidRPr="00D03508">
        <w:rPr>
          <w:rFonts w:ascii="Times New Roman" w:eastAsia="Times New Roman" w:hAnsi="Times New Roman" w:cs="Times New Roman"/>
          <w:b/>
          <w:bCs/>
          <w:spacing w:val="-6"/>
          <w:sz w:val="28"/>
          <w:szCs w:val="28"/>
        </w:rPr>
        <w:t>10</w:t>
      </w:r>
      <w:r w:rsidR="00AE3A95" w:rsidRPr="00AE3A95">
        <w:rPr>
          <w:rFonts w:ascii="Times New Roman" w:eastAsia="Times New Roman" w:hAnsi="Times New Roman" w:cs="Times New Roman"/>
          <w:b/>
          <w:bCs/>
          <w:spacing w:val="-6"/>
          <w:sz w:val="28"/>
          <w:szCs w:val="28"/>
        </w:rPr>
        <w:t>. Thư k</w:t>
      </w:r>
      <w:r w:rsidR="002B0B08">
        <w:rPr>
          <w:rFonts w:ascii="Times New Roman" w:eastAsia="Times New Roman" w:hAnsi="Times New Roman" w:cs="Times New Roman"/>
          <w:b/>
          <w:bCs/>
          <w:spacing w:val="-6"/>
          <w:sz w:val="28"/>
          <w:szCs w:val="28"/>
        </w:rPr>
        <w:t>ý</w:t>
      </w:r>
      <w:r w:rsidR="00287DE6" w:rsidRPr="00D03508">
        <w:rPr>
          <w:rFonts w:ascii="Times New Roman" w:eastAsia="Times New Roman" w:hAnsi="Times New Roman" w:cs="Times New Roman"/>
          <w:b/>
          <w:bCs/>
          <w:spacing w:val="-6"/>
          <w:sz w:val="28"/>
          <w:szCs w:val="28"/>
        </w:rPr>
        <w:t xml:space="preserve"> Hội đồng:</w:t>
      </w:r>
    </w:p>
    <w:p w14:paraId="64BFA41E" w14:textId="717976F2"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6"/>
          <w:sz w:val="28"/>
          <w:szCs w:val="28"/>
        </w:rPr>
        <w:t>- Ghi chép lại nội dung các cuộc họp</w:t>
      </w:r>
      <w:r w:rsidR="00287DE6" w:rsidRPr="00D03508">
        <w:rPr>
          <w:rFonts w:ascii="Times New Roman" w:eastAsia="Times New Roman" w:hAnsi="Times New Roman" w:cs="Times New Roman"/>
          <w:spacing w:val="-6"/>
          <w:sz w:val="28"/>
          <w:szCs w:val="28"/>
        </w:rPr>
        <w:t xml:space="preserve"> Hội đông</w:t>
      </w:r>
      <w:r w:rsidR="0022562D" w:rsidRPr="00D03508">
        <w:rPr>
          <w:rFonts w:ascii="Times New Roman" w:eastAsia="Times New Roman" w:hAnsi="Times New Roman" w:cs="Times New Roman"/>
          <w:spacing w:val="-6"/>
          <w:sz w:val="28"/>
          <w:szCs w:val="28"/>
        </w:rPr>
        <w:t>;</w:t>
      </w:r>
    </w:p>
    <w:p w14:paraId="7F58C7B4" w14:textId="41C6BBBC"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pacing w:val="-6"/>
          <w:sz w:val="28"/>
          <w:szCs w:val="28"/>
        </w:rPr>
        <w:t xml:space="preserve">- Hoàn thành các loại thống kê, báo cáo theo chỉ đạo của </w:t>
      </w:r>
      <w:r w:rsidR="00287DE6" w:rsidRPr="00D03508">
        <w:rPr>
          <w:rFonts w:ascii="Times New Roman" w:eastAsia="Times New Roman" w:hAnsi="Times New Roman" w:cs="Times New Roman"/>
          <w:spacing w:val="-6"/>
          <w:sz w:val="28"/>
          <w:szCs w:val="28"/>
        </w:rPr>
        <w:t>Giám đốc</w:t>
      </w:r>
      <w:r w:rsidR="0022562D" w:rsidRPr="00D03508">
        <w:rPr>
          <w:rFonts w:ascii="Times New Roman" w:eastAsia="Times New Roman" w:hAnsi="Times New Roman" w:cs="Times New Roman"/>
          <w:spacing w:val="-6"/>
          <w:sz w:val="28"/>
          <w:szCs w:val="28"/>
        </w:rPr>
        <w:t>;</w:t>
      </w:r>
    </w:p>
    <w:p w14:paraId="0BF24F89" w14:textId="5F3F3DE9" w:rsidR="00AE3A95" w:rsidRDefault="00AE3A95" w:rsidP="0022562D">
      <w:pPr>
        <w:shd w:val="clear" w:color="auto" w:fill="FFFFFF"/>
        <w:spacing w:before="120" w:after="120" w:line="240" w:lineRule="auto"/>
        <w:ind w:firstLine="720"/>
        <w:jc w:val="both"/>
        <w:rPr>
          <w:rFonts w:ascii="Times New Roman" w:eastAsia="Times New Roman" w:hAnsi="Times New Roman" w:cs="Times New Roman"/>
          <w:sz w:val="28"/>
          <w:szCs w:val="28"/>
        </w:rPr>
      </w:pPr>
      <w:r w:rsidRPr="00AE3A95">
        <w:rPr>
          <w:rFonts w:ascii="Times New Roman" w:eastAsia="Times New Roman" w:hAnsi="Times New Roman" w:cs="Times New Roman"/>
          <w:sz w:val="28"/>
          <w:szCs w:val="28"/>
        </w:rPr>
        <w:t xml:space="preserve">- Thực hiện các nhiệm vụ đột xuất do </w:t>
      </w:r>
      <w:r w:rsidR="00287DE6" w:rsidRPr="00D03508">
        <w:rPr>
          <w:rFonts w:ascii="Times New Roman" w:eastAsia="Times New Roman" w:hAnsi="Times New Roman" w:cs="Times New Roman"/>
          <w:sz w:val="28"/>
          <w:szCs w:val="28"/>
        </w:rPr>
        <w:t xml:space="preserve">Ban Giám đốc </w:t>
      </w:r>
      <w:r w:rsidRPr="00AE3A95">
        <w:rPr>
          <w:rFonts w:ascii="Times New Roman" w:eastAsia="Times New Roman" w:hAnsi="Times New Roman" w:cs="Times New Roman"/>
          <w:sz w:val="28"/>
          <w:szCs w:val="28"/>
        </w:rPr>
        <w:t>chỉ đạo.</w:t>
      </w:r>
    </w:p>
    <w:p w14:paraId="032943E2" w14:textId="5BCA5D5A" w:rsidR="000520B7" w:rsidRPr="000520B7" w:rsidRDefault="000520B7" w:rsidP="0022562D">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0520B7">
        <w:rPr>
          <w:rFonts w:ascii="Times New Roman" w:eastAsia="Times New Roman" w:hAnsi="Times New Roman" w:cs="Times New Roman"/>
          <w:b/>
          <w:bCs/>
          <w:sz w:val="28"/>
          <w:szCs w:val="28"/>
        </w:rPr>
        <w:t>11. Văn thư- Lưu trữ</w:t>
      </w:r>
    </w:p>
    <w:p w14:paraId="4E1760E4" w14:textId="160762B7" w:rsidR="000520B7" w:rsidRPr="000520B7" w:rsidRDefault="000520B7" w:rsidP="000520B7">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520B7">
        <w:rPr>
          <w:rFonts w:ascii="Times New Roman" w:eastAsia="Times New Roman" w:hAnsi="Times New Roman" w:cs="Times New Roman"/>
          <w:sz w:val="28"/>
          <w:szCs w:val="28"/>
        </w:rPr>
        <w:t xml:space="preserve"> Đăng ký, thực hiện thủ tục phát hành, chuyển phát và theo dõi việc chuyển phát văn bản đi.</w:t>
      </w:r>
    </w:p>
    <w:p w14:paraId="71ECF4B3" w14:textId="4BD7EE6A" w:rsidR="000520B7" w:rsidRPr="000520B7" w:rsidRDefault="000520B7" w:rsidP="000520B7">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520B7">
        <w:rPr>
          <w:rFonts w:ascii="Times New Roman" w:eastAsia="Times New Roman" w:hAnsi="Times New Roman" w:cs="Times New Roman"/>
          <w:sz w:val="28"/>
          <w:szCs w:val="28"/>
        </w:rPr>
        <w:t xml:space="preserve"> Tiếp nhận, đăng ký văn bản đến; trình, chuyển giao văn bản đến.</w:t>
      </w:r>
    </w:p>
    <w:p w14:paraId="2A746A1E" w14:textId="437E3D50" w:rsidR="000520B7" w:rsidRPr="000520B7" w:rsidRDefault="000520B7" w:rsidP="000520B7">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520B7">
        <w:rPr>
          <w:rFonts w:ascii="Times New Roman" w:eastAsia="Times New Roman" w:hAnsi="Times New Roman" w:cs="Times New Roman"/>
          <w:sz w:val="28"/>
          <w:szCs w:val="28"/>
        </w:rPr>
        <w:t xml:space="preserve"> Sắp xếp, bảo quản và phục vụ việc tra cứu, sử dụng bản lưu văn bản.</w:t>
      </w:r>
    </w:p>
    <w:p w14:paraId="4F17DABD" w14:textId="55FADFC8" w:rsidR="000520B7" w:rsidRPr="000520B7" w:rsidRDefault="000520B7" w:rsidP="000520B7">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520B7">
        <w:rPr>
          <w:rFonts w:ascii="Times New Roman" w:eastAsia="Times New Roman" w:hAnsi="Times New Roman" w:cs="Times New Roman"/>
          <w:sz w:val="28"/>
          <w:szCs w:val="28"/>
        </w:rPr>
        <w:t xml:space="preserve"> Quản lý Sổ đăng ký văn bản.</w:t>
      </w:r>
    </w:p>
    <w:p w14:paraId="3C1EAD1C" w14:textId="6E25BE6D" w:rsidR="000520B7" w:rsidRDefault="000520B7" w:rsidP="000520B7">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520B7">
        <w:rPr>
          <w:rFonts w:ascii="Times New Roman" w:eastAsia="Times New Roman" w:hAnsi="Times New Roman" w:cs="Times New Roman"/>
          <w:sz w:val="28"/>
          <w:szCs w:val="28"/>
        </w:rPr>
        <w:t xml:space="preserve"> Quản lý, sử dụng con dấu, thiết bị lưu khóa bí mật của cơ quan, tổ chức; các loại con dấu khác theo quy định.</w:t>
      </w:r>
    </w:p>
    <w:p w14:paraId="6A53D97A" w14:textId="6BDDDCE9" w:rsidR="000520B7" w:rsidRDefault="000520B7" w:rsidP="000520B7">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w:t>
      </w:r>
      <w:r w:rsidRPr="000520B7">
        <w:rPr>
          <w:rFonts w:ascii="Times New Roman" w:eastAsia="Times New Roman" w:hAnsi="Times New Roman" w:cs="Times New Roman"/>
          <w:sz w:val="28"/>
          <w:szCs w:val="28"/>
        </w:rPr>
        <w:t>hotocopy</w:t>
      </w:r>
      <w:r>
        <w:rPr>
          <w:rFonts w:ascii="Times New Roman" w:eastAsia="Times New Roman" w:hAnsi="Times New Roman" w:cs="Times New Roman"/>
          <w:sz w:val="28"/>
          <w:szCs w:val="28"/>
        </w:rPr>
        <w:t xml:space="preserve">, in ấn </w:t>
      </w:r>
      <w:r w:rsidR="002B0B08">
        <w:rPr>
          <w:rFonts w:ascii="Times New Roman" w:eastAsia="Times New Roman" w:hAnsi="Times New Roman" w:cs="Times New Roman"/>
          <w:sz w:val="28"/>
          <w:szCs w:val="28"/>
        </w:rPr>
        <w:t>tài</w:t>
      </w:r>
      <w:r>
        <w:rPr>
          <w:rFonts w:ascii="Times New Roman" w:eastAsia="Times New Roman" w:hAnsi="Times New Roman" w:cs="Times New Roman"/>
          <w:sz w:val="28"/>
          <w:szCs w:val="28"/>
        </w:rPr>
        <w:t xml:space="preserve"> liệu phục vụ các cuộc họp</w:t>
      </w:r>
      <w:r w:rsidR="002B0B08">
        <w:rPr>
          <w:rFonts w:ascii="Times New Roman" w:eastAsia="Times New Roman" w:hAnsi="Times New Roman" w:cs="Times New Roman"/>
          <w:sz w:val="28"/>
          <w:szCs w:val="28"/>
        </w:rPr>
        <w:t xml:space="preserve"> tại đơn vị.</w:t>
      </w:r>
    </w:p>
    <w:p w14:paraId="0A136BCA" w14:textId="70B7EFED" w:rsidR="000520B7" w:rsidRDefault="000520B7" w:rsidP="000520B7">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w:t>
      </w:r>
      <w:r w:rsidRPr="00AE3A95">
        <w:rPr>
          <w:rFonts w:ascii="Times New Roman" w:eastAsia="Times New Roman" w:hAnsi="Times New Roman" w:cs="Times New Roman"/>
          <w:sz w:val="28"/>
          <w:szCs w:val="28"/>
        </w:rPr>
        <w:t xml:space="preserve">các nhiệm vụ đột xuất do </w:t>
      </w:r>
      <w:r w:rsidRPr="00D03508">
        <w:rPr>
          <w:rFonts w:ascii="Times New Roman" w:eastAsia="Times New Roman" w:hAnsi="Times New Roman" w:cs="Times New Roman"/>
          <w:sz w:val="28"/>
          <w:szCs w:val="28"/>
        </w:rPr>
        <w:t xml:space="preserve">Ban Giám đốc </w:t>
      </w:r>
      <w:r w:rsidRPr="00AE3A95">
        <w:rPr>
          <w:rFonts w:ascii="Times New Roman" w:eastAsia="Times New Roman" w:hAnsi="Times New Roman" w:cs="Times New Roman"/>
          <w:sz w:val="28"/>
          <w:szCs w:val="28"/>
        </w:rPr>
        <w:t>chỉ đạo.</w:t>
      </w:r>
    </w:p>
    <w:p w14:paraId="1F7125A2" w14:textId="2DD99423" w:rsidR="00646AE0" w:rsidRPr="00646AE0" w:rsidRDefault="00646AE0" w:rsidP="000520B7">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646AE0">
        <w:rPr>
          <w:rFonts w:ascii="Times New Roman" w:eastAsia="Times New Roman" w:hAnsi="Times New Roman" w:cs="Times New Roman"/>
          <w:b/>
          <w:bCs/>
          <w:sz w:val="28"/>
          <w:szCs w:val="28"/>
        </w:rPr>
        <w:t>12. Nhân viên th</w:t>
      </w:r>
      <w:r>
        <w:rPr>
          <w:rFonts w:ascii="Times New Roman" w:eastAsia="Times New Roman" w:hAnsi="Times New Roman" w:cs="Times New Roman"/>
          <w:b/>
          <w:bCs/>
          <w:sz w:val="28"/>
          <w:szCs w:val="28"/>
        </w:rPr>
        <w:t>ủ</w:t>
      </w:r>
      <w:r w:rsidRPr="00646AE0">
        <w:rPr>
          <w:rFonts w:ascii="Times New Roman" w:eastAsia="Times New Roman" w:hAnsi="Times New Roman" w:cs="Times New Roman"/>
          <w:b/>
          <w:bCs/>
          <w:sz w:val="28"/>
          <w:szCs w:val="28"/>
        </w:rPr>
        <w:t xml:space="preserve"> quỹ</w:t>
      </w:r>
    </w:p>
    <w:p w14:paraId="4AF8D17F" w14:textId="77777777" w:rsidR="00646AE0" w:rsidRDefault="00646AE0" w:rsidP="00646AE0">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6AE0">
        <w:rPr>
          <w:rFonts w:ascii="Times New Roman" w:eastAsia="Times New Roman" w:hAnsi="Times New Roman" w:cs="Times New Roman"/>
          <w:sz w:val="28"/>
          <w:szCs w:val="28"/>
        </w:rPr>
        <w:t>Thực hiện việc thu, chi tiền mặt theo đúng chính sách trong phạm vi trách nhiệm của người thủ quỹ.</w:t>
      </w:r>
    </w:p>
    <w:p w14:paraId="71C3B981" w14:textId="77777777" w:rsidR="00646AE0" w:rsidRDefault="00646AE0" w:rsidP="00646AE0">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6AE0">
        <w:rPr>
          <w:rFonts w:ascii="Times New Roman" w:eastAsia="Times New Roman" w:hAnsi="Times New Roman" w:cs="Times New Roman"/>
          <w:sz w:val="28"/>
          <w:szCs w:val="28"/>
        </w:rPr>
        <w:t>Kiểm đếm thu, chi tiền mặt chính xác và bảo quản an toàn quỹ tiền mặt của đơn vị.</w:t>
      </w:r>
    </w:p>
    <w:p w14:paraId="4FADEB81" w14:textId="77777777" w:rsidR="00646AE0" w:rsidRDefault="00646AE0" w:rsidP="00646AE0">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6AE0">
        <w:rPr>
          <w:rFonts w:ascii="Times New Roman" w:eastAsia="Times New Roman" w:hAnsi="Times New Roman" w:cs="Times New Roman"/>
          <w:sz w:val="28"/>
          <w:szCs w:val="28"/>
        </w:rPr>
        <w:t>Thực hiện nghiêm chỉnh định mức tồn quỹ tiền mặt của Nhà nước quy định.</w:t>
      </w:r>
    </w:p>
    <w:p w14:paraId="0A5A9B64" w14:textId="09541193" w:rsidR="00646AE0" w:rsidRDefault="00646AE0" w:rsidP="00646AE0">
      <w:pPr>
        <w:shd w:val="clear" w:color="auto" w:fill="FFFFFF"/>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6AE0">
        <w:rPr>
          <w:rFonts w:ascii="Times New Roman" w:eastAsia="Times New Roman" w:hAnsi="Times New Roman" w:cs="Times New Roman"/>
          <w:sz w:val="28"/>
          <w:szCs w:val="28"/>
        </w:rPr>
        <w:t>Hạch toán chính xác đầy đủ các nghiệp vụ của quỹ tiền mặt, và làm các báo cáo về quỹ tiền mặt.</w:t>
      </w:r>
    </w:p>
    <w:p w14:paraId="543CF716" w14:textId="44B2BDB3" w:rsidR="00646AE0" w:rsidRPr="00646AE0" w:rsidRDefault="00646AE0" w:rsidP="00646AE0">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w:t>
      </w:r>
      <w:r w:rsidRPr="00AE3A95">
        <w:rPr>
          <w:rFonts w:ascii="Times New Roman" w:eastAsia="Times New Roman" w:hAnsi="Times New Roman" w:cs="Times New Roman"/>
          <w:sz w:val="28"/>
          <w:szCs w:val="28"/>
        </w:rPr>
        <w:t xml:space="preserve">các nhiệm vụ đột xuất do </w:t>
      </w:r>
      <w:r w:rsidRPr="00D03508">
        <w:rPr>
          <w:rFonts w:ascii="Times New Roman" w:eastAsia="Times New Roman" w:hAnsi="Times New Roman" w:cs="Times New Roman"/>
          <w:sz w:val="28"/>
          <w:szCs w:val="28"/>
        </w:rPr>
        <w:t xml:space="preserve">Ban Giám đốc </w:t>
      </w:r>
      <w:r w:rsidRPr="00AE3A95">
        <w:rPr>
          <w:rFonts w:ascii="Times New Roman" w:eastAsia="Times New Roman" w:hAnsi="Times New Roman" w:cs="Times New Roman"/>
          <w:sz w:val="28"/>
          <w:szCs w:val="28"/>
        </w:rPr>
        <w:t>chỉ đạo.</w:t>
      </w:r>
    </w:p>
    <w:p w14:paraId="69E1FA15" w14:textId="424476BF" w:rsidR="00AE3A95" w:rsidRPr="00AE3A95" w:rsidRDefault="0022562D" w:rsidP="0022562D">
      <w:pPr>
        <w:shd w:val="clear" w:color="auto" w:fill="FFFFFF"/>
        <w:spacing w:before="120" w:after="120" w:line="240" w:lineRule="auto"/>
        <w:ind w:firstLine="720"/>
        <w:jc w:val="both"/>
        <w:rPr>
          <w:rFonts w:ascii="Roboto" w:eastAsia="Times New Roman" w:hAnsi="Roboto" w:cs="Times New Roman"/>
          <w:sz w:val="20"/>
          <w:szCs w:val="20"/>
        </w:rPr>
      </w:pPr>
      <w:r w:rsidRPr="00D03508">
        <w:rPr>
          <w:rFonts w:ascii="Times New Roman" w:eastAsia="Times New Roman" w:hAnsi="Times New Roman" w:cs="Times New Roman"/>
          <w:b/>
          <w:bCs/>
          <w:sz w:val="28"/>
          <w:szCs w:val="28"/>
        </w:rPr>
        <w:t>1</w:t>
      </w:r>
      <w:r w:rsidR="00646AE0">
        <w:rPr>
          <w:rFonts w:ascii="Times New Roman" w:eastAsia="Times New Roman" w:hAnsi="Times New Roman" w:cs="Times New Roman"/>
          <w:b/>
          <w:bCs/>
          <w:sz w:val="28"/>
          <w:szCs w:val="28"/>
        </w:rPr>
        <w:t>3</w:t>
      </w:r>
      <w:r w:rsidR="00AE3A95" w:rsidRPr="00AE3A95">
        <w:rPr>
          <w:rFonts w:ascii="Times New Roman" w:eastAsia="Times New Roman" w:hAnsi="Times New Roman" w:cs="Times New Roman"/>
          <w:b/>
          <w:bCs/>
          <w:sz w:val="28"/>
          <w:szCs w:val="28"/>
          <w:lang w:val="vi-VN"/>
        </w:rPr>
        <w:t>. </w:t>
      </w:r>
      <w:r w:rsidR="00AE3A95" w:rsidRPr="00AE3A95">
        <w:rPr>
          <w:rFonts w:ascii="Times New Roman" w:eastAsia="Times New Roman" w:hAnsi="Times New Roman" w:cs="Times New Roman"/>
          <w:b/>
          <w:bCs/>
          <w:sz w:val="28"/>
          <w:szCs w:val="28"/>
        </w:rPr>
        <w:t xml:space="preserve">Ban chấp hành </w:t>
      </w:r>
      <w:r w:rsidR="00EB5CB9" w:rsidRPr="00D03508">
        <w:rPr>
          <w:rFonts w:ascii="Times New Roman" w:eastAsia="Times New Roman" w:hAnsi="Times New Roman" w:cs="Times New Roman"/>
          <w:b/>
          <w:bCs/>
          <w:sz w:val="28"/>
          <w:szCs w:val="28"/>
        </w:rPr>
        <w:t>C</w:t>
      </w:r>
      <w:r w:rsidR="00AE3A95" w:rsidRPr="00AE3A95">
        <w:rPr>
          <w:rFonts w:ascii="Times New Roman" w:eastAsia="Times New Roman" w:hAnsi="Times New Roman" w:cs="Times New Roman"/>
          <w:b/>
          <w:bCs/>
          <w:sz w:val="28"/>
          <w:szCs w:val="28"/>
          <w:lang w:val="vi-VN"/>
        </w:rPr>
        <w:t>ông đoàn:</w:t>
      </w:r>
    </w:p>
    <w:p w14:paraId="1D43E421" w14:textId="0A015857"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xml:space="preserve">- Ban chấp hành Công đoàn phối hợp với ban chi uỷ, </w:t>
      </w:r>
      <w:r w:rsidR="00287DE6" w:rsidRPr="00D03508">
        <w:rPr>
          <w:rFonts w:ascii="Times New Roman" w:eastAsia="Times New Roman" w:hAnsi="Times New Roman" w:cs="Times New Roman"/>
          <w:sz w:val="28"/>
          <w:szCs w:val="28"/>
        </w:rPr>
        <w:t>Ban Giám đốc Trung tâm</w:t>
      </w:r>
      <w:r w:rsidRPr="00AE3A95">
        <w:rPr>
          <w:rFonts w:ascii="Times New Roman" w:eastAsia="Times New Roman" w:hAnsi="Times New Roman" w:cs="Times New Roman"/>
          <w:sz w:val="28"/>
          <w:szCs w:val="28"/>
          <w:lang w:val="vi-VN"/>
        </w:rPr>
        <w:t xml:space="preserve"> xây dựng kế hoạch chỉ đạo thực hiện nhiệm vụ năm học 20</w:t>
      </w:r>
      <w:r w:rsidRPr="00AE3A95">
        <w:rPr>
          <w:rFonts w:ascii="Times New Roman" w:eastAsia="Times New Roman" w:hAnsi="Times New Roman" w:cs="Times New Roman"/>
          <w:sz w:val="28"/>
          <w:szCs w:val="28"/>
        </w:rPr>
        <w:t>2</w:t>
      </w:r>
      <w:r w:rsidR="00164C87">
        <w:rPr>
          <w:rFonts w:ascii="Times New Roman" w:eastAsia="Times New Roman" w:hAnsi="Times New Roman" w:cs="Times New Roman"/>
          <w:sz w:val="28"/>
          <w:szCs w:val="28"/>
        </w:rPr>
        <w:t>4</w:t>
      </w:r>
      <w:r w:rsidRPr="00AE3A95">
        <w:rPr>
          <w:rFonts w:ascii="Times New Roman" w:eastAsia="Times New Roman" w:hAnsi="Times New Roman" w:cs="Times New Roman"/>
          <w:sz w:val="28"/>
          <w:szCs w:val="28"/>
          <w:lang w:val="vi-VN"/>
        </w:rPr>
        <w:t>-20</w:t>
      </w:r>
      <w:r w:rsidRPr="00AE3A95">
        <w:rPr>
          <w:rFonts w:ascii="Times New Roman" w:eastAsia="Times New Roman" w:hAnsi="Times New Roman" w:cs="Times New Roman"/>
          <w:sz w:val="28"/>
          <w:szCs w:val="28"/>
        </w:rPr>
        <w:t>2</w:t>
      </w:r>
      <w:r w:rsidR="00164C87">
        <w:rPr>
          <w:rFonts w:ascii="Times New Roman" w:eastAsia="Times New Roman" w:hAnsi="Times New Roman" w:cs="Times New Roman"/>
          <w:sz w:val="28"/>
          <w:szCs w:val="28"/>
        </w:rPr>
        <w:t>5</w:t>
      </w:r>
      <w:r w:rsidRPr="00AE3A95">
        <w:rPr>
          <w:rFonts w:ascii="Times New Roman" w:eastAsia="Times New Roman" w:hAnsi="Times New Roman" w:cs="Times New Roman"/>
          <w:sz w:val="28"/>
          <w:szCs w:val="28"/>
          <w:lang w:val="vi-VN"/>
        </w:rPr>
        <w:t xml:space="preserve"> của </w:t>
      </w:r>
      <w:r w:rsidR="00287DE6" w:rsidRPr="00D03508">
        <w:rPr>
          <w:rFonts w:ascii="Times New Roman" w:eastAsia="Times New Roman" w:hAnsi="Times New Roman" w:cs="Times New Roman"/>
          <w:sz w:val="28"/>
          <w:szCs w:val="28"/>
        </w:rPr>
        <w:t>Trung tâm</w:t>
      </w:r>
      <w:r w:rsidRPr="00AE3A95">
        <w:rPr>
          <w:rFonts w:ascii="Times New Roman" w:eastAsia="Times New Roman" w:hAnsi="Times New Roman" w:cs="Times New Roman"/>
          <w:sz w:val="28"/>
          <w:szCs w:val="28"/>
          <w:lang w:val="vi-VN"/>
        </w:rPr>
        <w:t xml:space="preserve">. Phát động các cuộc vận động và phong trào thi đua trong </w:t>
      </w:r>
      <w:r w:rsidR="00287DE6" w:rsidRPr="00D03508">
        <w:rPr>
          <w:rFonts w:ascii="Times New Roman" w:eastAsia="Times New Roman" w:hAnsi="Times New Roman" w:cs="Times New Roman"/>
          <w:sz w:val="28"/>
          <w:szCs w:val="28"/>
        </w:rPr>
        <w:t>ngành cho viên chức, nhân viên và người lao động</w:t>
      </w:r>
      <w:r w:rsidR="0022562D" w:rsidRPr="00D03508">
        <w:rPr>
          <w:rFonts w:ascii="Times New Roman" w:eastAsia="Times New Roman" w:hAnsi="Times New Roman" w:cs="Times New Roman"/>
          <w:sz w:val="28"/>
          <w:szCs w:val="28"/>
        </w:rPr>
        <w:t>;</w:t>
      </w:r>
    </w:p>
    <w:p w14:paraId="50937A10" w14:textId="1F9BA55F"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lastRenderedPageBreak/>
        <w:t xml:space="preserve">- Căn cứ nội dung, chương trình của </w:t>
      </w:r>
      <w:r w:rsidR="00287DE6" w:rsidRPr="00D03508">
        <w:rPr>
          <w:rFonts w:ascii="Times New Roman" w:eastAsia="Times New Roman" w:hAnsi="Times New Roman" w:cs="Times New Roman"/>
          <w:sz w:val="28"/>
          <w:szCs w:val="28"/>
        </w:rPr>
        <w:t>Trung tâm</w:t>
      </w:r>
      <w:r w:rsidRPr="00AE3A95">
        <w:rPr>
          <w:rFonts w:ascii="Times New Roman" w:eastAsia="Times New Roman" w:hAnsi="Times New Roman" w:cs="Times New Roman"/>
          <w:sz w:val="28"/>
          <w:szCs w:val="28"/>
          <w:lang w:val="vi-VN"/>
        </w:rPr>
        <w:t xml:space="preserve"> xây dựng kế hoạch hoạt động của Công đoàn trong từng giai đoạn cụ thể của nhiệm k</w:t>
      </w:r>
      <w:r w:rsidR="002B0B08">
        <w:rPr>
          <w:rFonts w:ascii="Times New Roman" w:eastAsia="Times New Roman" w:hAnsi="Times New Roman" w:cs="Times New Roman"/>
          <w:sz w:val="28"/>
          <w:szCs w:val="28"/>
        </w:rPr>
        <w:t>ỳ</w:t>
      </w:r>
      <w:r w:rsidR="0022562D" w:rsidRPr="00D03508">
        <w:rPr>
          <w:rFonts w:ascii="Times New Roman" w:eastAsia="Times New Roman" w:hAnsi="Times New Roman" w:cs="Times New Roman"/>
          <w:sz w:val="28"/>
          <w:szCs w:val="28"/>
        </w:rPr>
        <w:t>;</w:t>
      </w:r>
    </w:p>
    <w:p w14:paraId="44BE9ADE" w14:textId="424D79CD"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xml:space="preserve">- Có trách nhiệm đảm bảo quyền lợi hợp pháp và chính đáng cho cán bộ công chức trong </w:t>
      </w:r>
      <w:r w:rsidR="00287DE6" w:rsidRPr="00D03508">
        <w:rPr>
          <w:rFonts w:ascii="Times New Roman" w:eastAsia="Times New Roman" w:hAnsi="Times New Roman" w:cs="Times New Roman"/>
          <w:sz w:val="28"/>
          <w:szCs w:val="28"/>
        </w:rPr>
        <w:t>Trung tâm</w:t>
      </w:r>
      <w:r w:rsidR="0022562D" w:rsidRPr="00D03508">
        <w:rPr>
          <w:rFonts w:ascii="Times New Roman" w:eastAsia="Times New Roman" w:hAnsi="Times New Roman" w:cs="Times New Roman"/>
          <w:sz w:val="28"/>
          <w:szCs w:val="28"/>
        </w:rPr>
        <w:t>;</w:t>
      </w:r>
    </w:p>
    <w:p w14:paraId="5F48156E" w14:textId="797AA274"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xml:space="preserve">- Xây dựng quy chế phối hợp hoạt động giữa thủ trưởng cơ quan và </w:t>
      </w:r>
      <w:r w:rsidR="00287DE6" w:rsidRPr="00D03508">
        <w:rPr>
          <w:rFonts w:ascii="Times New Roman" w:eastAsia="Times New Roman" w:hAnsi="Times New Roman" w:cs="Times New Roman"/>
          <w:sz w:val="28"/>
          <w:szCs w:val="28"/>
        </w:rPr>
        <w:t>ban chấp hành</w:t>
      </w:r>
      <w:r w:rsidRPr="00AE3A95">
        <w:rPr>
          <w:rFonts w:ascii="Times New Roman" w:eastAsia="Times New Roman" w:hAnsi="Times New Roman" w:cs="Times New Roman"/>
          <w:sz w:val="28"/>
          <w:szCs w:val="28"/>
          <w:lang w:val="vi-VN"/>
        </w:rPr>
        <w:t xml:space="preserve"> </w:t>
      </w:r>
      <w:r w:rsidR="00287DE6" w:rsidRPr="00D03508">
        <w:rPr>
          <w:rFonts w:ascii="Times New Roman" w:eastAsia="Times New Roman" w:hAnsi="Times New Roman" w:cs="Times New Roman"/>
          <w:sz w:val="28"/>
          <w:szCs w:val="28"/>
        </w:rPr>
        <w:t>C</w:t>
      </w:r>
      <w:r w:rsidRPr="00AE3A95">
        <w:rPr>
          <w:rFonts w:ascii="Times New Roman" w:eastAsia="Times New Roman" w:hAnsi="Times New Roman" w:cs="Times New Roman"/>
          <w:sz w:val="28"/>
          <w:szCs w:val="28"/>
          <w:lang w:val="vi-VN"/>
        </w:rPr>
        <w:t>ông đoàn</w:t>
      </w:r>
      <w:r w:rsidR="0022562D" w:rsidRPr="00D03508">
        <w:rPr>
          <w:rFonts w:ascii="Times New Roman" w:eastAsia="Times New Roman" w:hAnsi="Times New Roman" w:cs="Times New Roman"/>
          <w:sz w:val="28"/>
          <w:szCs w:val="28"/>
        </w:rPr>
        <w:t>;</w:t>
      </w:r>
    </w:p>
    <w:p w14:paraId="6B6B148B" w14:textId="69B14F23" w:rsidR="00AE3A95" w:rsidRPr="00AE3A95" w:rsidRDefault="00AE3A95" w:rsidP="0022562D">
      <w:pPr>
        <w:shd w:val="clear" w:color="auto" w:fill="FFFFFF"/>
        <w:spacing w:before="120" w:after="120" w:line="240" w:lineRule="auto"/>
        <w:ind w:firstLine="720"/>
        <w:jc w:val="both"/>
        <w:rPr>
          <w:rFonts w:ascii="Roboto" w:eastAsia="Times New Roman" w:hAnsi="Roboto" w:cs="Times New Roman"/>
          <w:sz w:val="20"/>
          <w:szCs w:val="20"/>
        </w:rPr>
      </w:pPr>
      <w:r w:rsidRPr="00AE3A95">
        <w:rPr>
          <w:rFonts w:ascii="Times New Roman" w:eastAsia="Times New Roman" w:hAnsi="Times New Roman" w:cs="Times New Roman"/>
          <w:sz w:val="28"/>
          <w:szCs w:val="28"/>
          <w:lang w:val="vi-VN"/>
        </w:rPr>
        <w:t>- Tuyên truyền đường lối chính sách, pháp lệnh của Đảng và nhà nước; phát động các  phong trào thi đua; chỉ đạo các cuộc vận động</w:t>
      </w:r>
      <w:r w:rsidR="0022562D" w:rsidRPr="00D03508">
        <w:rPr>
          <w:rFonts w:ascii="Times New Roman" w:eastAsia="Times New Roman" w:hAnsi="Times New Roman" w:cs="Times New Roman"/>
          <w:sz w:val="28"/>
          <w:szCs w:val="28"/>
        </w:rPr>
        <w:t>;</w:t>
      </w:r>
    </w:p>
    <w:p w14:paraId="060014CE" w14:textId="63FFF449" w:rsidR="00AE3A95" w:rsidRPr="00D03508" w:rsidRDefault="00AE3A95" w:rsidP="0022562D">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AE3A95">
        <w:rPr>
          <w:rFonts w:ascii="Times New Roman" w:eastAsia="Times New Roman" w:hAnsi="Times New Roman" w:cs="Times New Roman"/>
          <w:sz w:val="28"/>
          <w:szCs w:val="28"/>
        </w:rPr>
        <w:t>- </w:t>
      </w:r>
      <w:r w:rsidRPr="00AE3A95">
        <w:rPr>
          <w:rFonts w:ascii="Times New Roman" w:eastAsia="Times New Roman" w:hAnsi="Times New Roman" w:cs="Times New Roman"/>
          <w:sz w:val="28"/>
          <w:szCs w:val="28"/>
          <w:lang w:val="vi-VN"/>
        </w:rPr>
        <w:t xml:space="preserve">Thực hiện quy chế dân chủ trong </w:t>
      </w:r>
      <w:r w:rsidR="00287DE6" w:rsidRPr="00D03508">
        <w:rPr>
          <w:rFonts w:ascii="Times New Roman" w:eastAsia="Times New Roman" w:hAnsi="Times New Roman" w:cs="Times New Roman"/>
          <w:sz w:val="28"/>
          <w:szCs w:val="28"/>
        </w:rPr>
        <w:t>Trung tâm</w:t>
      </w:r>
      <w:r w:rsidRPr="00AE3A95">
        <w:rPr>
          <w:rFonts w:ascii="Times New Roman" w:eastAsia="Times New Roman" w:hAnsi="Times New Roman" w:cs="Times New Roman"/>
          <w:sz w:val="28"/>
          <w:szCs w:val="28"/>
          <w:lang w:val="vi-VN"/>
        </w:rPr>
        <w:t>.</w:t>
      </w:r>
    </w:p>
    <w:p w14:paraId="3BE38368" w14:textId="3E8237AA" w:rsidR="00EB5CB9" w:rsidRPr="00D03508" w:rsidRDefault="0022562D" w:rsidP="0022562D">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D03508">
        <w:rPr>
          <w:rFonts w:ascii="Times New Roman" w:eastAsia="Times New Roman" w:hAnsi="Times New Roman" w:cs="Times New Roman"/>
          <w:b/>
          <w:bCs/>
          <w:sz w:val="28"/>
          <w:szCs w:val="28"/>
        </w:rPr>
        <w:t>1</w:t>
      </w:r>
      <w:r w:rsidR="00646AE0">
        <w:rPr>
          <w:rFonts w:ascii="Times New Roman" w:eastAsia="Times New Roman" w:hAnsi="Times New Roman" w:cs="Times New Roman"/>
          <w:b/>
          <w:bCs/>
          <w:sz w:val="28"/>
          <w:szCs w:val="28"/>
        </w:rPr>
        <w:t>4</w:t>
      </w:r>
      <w:r w:rsidR="00EB5CB9" w:rsidRPr="00D03508">
        <w:rPr>
          <w:rFonts w:ascii="Times New Roman" w:eastAsia="Times New Roman" w:hAnsi="Times New Roman" w:cs="Times New Roman"/>
          <w:b/>
          <w:bCs/>
          <w:sz w:val="28"/>
          <w:szCs w:val="28"/>
        </w:rPr>
        <w:t>: Tạp vụ:</w:t>
      </w:r>
    </w:p>
    <w:p w14:paraId="587086B0" w14:textId="62E2EB79" w:rsidR="00EB5CB9" w:rsidRPr="00D03508" w:rsidRDefault="00EB5CB9" w:rsidP="0022562D">
      <w:pPr>
        <w:shd w:val="clear" w:color="auto" w:fill="FFFFFF"/>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Chuẩn bị các dụng cụ, thiết bị cần thiết cho công việc</w:t>
      </w:r>
      <w:r w:rsidR="0022562D" w:rsidRPr="00D03508">
        <w:rPr>
          <w:rFonts w:ascii="Times New Roman" w:eastAsia="Times New Roman" w:hAnsi="Times New Roman" w:cs="Times New Roman"/>
          <w:sz w:val="28"/>
          <w:szCs w:val="28"/>
        </w:rPr>
        <w:t>;</w:t>
      </w:r>
    </w:p>
    <w:p w14:paraId="6FEBE0BB" w14:textId="03E48EEF" w:rsidR="00EB5CB9" w:rsidRPr="00D03508" w:rsidRDefault="00EB5CB9" w:rsidP="0022562D">
      <w:pPr>
        <w:shd w:val="clear" w:color="auto" w:fill="FFFFFF"/>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Quét dọn và lau chùi những khu vực được phân công như hành lang, phòng họp…</w:t>
      </w:r>
      <w:r w:rsidR="0022562D" w:rsidRPr="00D03508">
        <w:rPr>
          <w:rFonts w:ascii="Times New Roman" w:eastAsia="Times New Roman" w:hAnsi="Times New Roman" w:cs="Times New Roman"/>
          <w:sz w:val="28"/>
          <w:szCs w:val="28"/>
        </w:rPr>
        <w:t>;</w:t>
      </w:r>
    </w:p>
    <w:p w14:paraId="47195B1F" w14:textId="36706895" w:rsidR="00EB5CB9" w:rsidRPr="00D03508" w:rsidRDefault="00EB5CB9" w:rsidP="0022562D">
      <w:pPr>
        <w:shd w:val="clear" w:color="auto" w:fill="FFFFFF"/>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Chuẩn bị trà, nước cho lãnh đạo, cho các cuộc họp…</w:t>
      </w:r>
      <w:r w:rsidR="0022562D" w:rsidRPr="00D03508">
        <w:rPr>
          <w:rFonts w:ascii="Times New Roman" w:eastAsia="Times New Roman" w:hAnsi="Times New Roman" w:cs="Times New Roman"/>
          <w:sz w:val="28"/>
          <w:szCs w:val="28"/>
        </w:rPr>
        <w:t>;</w:t>
      </w:r>
    </w:p>
    <w:p w14:paraId="32C99166" w14:textId="415E15E3" w:rsidR="00EB5CB9" w:rsidRPr="00D03508" w:rsidRDefault="00EB5CB9" w:rsidP="0022562D">
      <w:pPr>
        <w:shd w:val="clear" w:color="auto" w:fill="FFFFFF"/>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Lau chùi, vệ sinh khu vệ sinh thường xuyên bằng dung dịch tẩy rửa chuyên dụng. Thu gom rác thải đến các khu vực chứa rác</w:t>
      </w:r>
      <w:r w:rsidR="0022562D" w:rsidRPr="00D03508">
        <w:rPr>
          <w:rFonts w:ascii="Times New Roman" w:eastAsia="Times New Roman" w:hAnsi="Times New Roman" w:cs="Times New Roman"/>
          <w:sz w:val="28"/>
          <w:szCs w:val="28"/>
        </w:rPr>
        <w:t>;</w:t>
      </w:r>
    </w:p>
    <w:p w14:paraId="4FBD634F" w14:textId="76D95861" w:rsidR="00EB5CB9" w:rsidRPr="00D03508" w:rsidRDefault="00EB5CB9" w:rsidP="0022562D">
      <w:pPr>
        <w:shd w:val="clear" w:color="auto" w:fill="FFFFFF"/>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Kiểm tra việc sử dụng nước uống tại các khu vực và kịp thời bổ sung. Làm vệ sinh, sắp xếp lại các vật dụng trong phòng họp. Chịu trách nhiệm quản lý các thiết bị, dụng cụ vệ sinh được giao.</w:t>
      </w:r>
    </w:p>
    <w:p w14:paraId="45C9D977" w14:textId="67E0F943" w:rsidR="00EB5CB9" w:rsidRPr="00D03508" w:rsidRDefault="0022562D" w:rsidP="0022562D">
      <w:pPr>
        <w:shd w:val="clear" w:color="auto" w:fill="FFFFFF"/>
        <w:spacing w:before="120" w:after="120" w:line="240" w:lineRule="auto"/>
        <w:ind w:firstLine="709"/>
        <w:jc w:val="both"/>
        <w:rPr>
          <w:rFonts w:ascii="Times New Roman" w:eastAsia="Times New Roman" w:hAnsi="Times New Roman" w:cs="Times New Roman"/>
          <w:b/>
          <w:bCs/>
          <w:sz w:val="28"/>
          <w:szCs w:val="28"/>
        </w:rPr>
      </w:pPr>
      <w:r w:rsidRPr="00D03508">
        <w:rPr>
          <w:rFonts w:ascii="Times New Roman" w:eastAsia="Times New Roman" w:hAnsi="Times New Roman" w:cs="Times New Roman"/>
          <w:b/>
          <w:bCs/>
          <w:sz w:val="28"/>
          <w:szCs w:val="28"/>
        </w:rPr>
        <w:t>1</w:t>
      </w:r>
      <w:r w:rsidR="00646AE0">
        <w:rPr>
          <w:rFonts w:ascii="Times New Roman" w:eastAsia="Times New Roman" w:hAnsi="Times New Roman" w:cs="Times New Roman"/>
          <w:b/>
          <w:bCs/>
          <w:sz w:val="28"/>
          <w:szCs w:val="28"/>
        </w:rPr>
        <w:t>5</w:t>
      </w:r>
      <w:r w:rsidR="00EB5CB9" w:rsidRPr="00D03508">
        <w:rPr>
          <w:rFonts w:ascii="Times New Roman" w:eastAsia="Times New Roman" w:hAnsi="Times New Roman" w:cs="Times New Roman"/>
          <w:b/>
          <w:bCs/>
          <w:sz w:val="28"/>
          <w:szCs w:val="28"/>
        </w:rPr>
        <w:t>: Bảo vệ:</w:t>
      </w:r>
    </w:p>
    <w:p w14:paraId="01884911" w14:textId="6D1DB45B" w:rsidR="00EB5CB9" w:rsidRPr="00D03508" w:rsidRDefault="00EA684F" w:rsidP="0022562D">
      <w:pPr>
        <w:pStyle w:val="ListParagraph"/>
        <w:numPr>
          <w:ilvl w:val="0"/>
          <w:numId w:val="4"/>
        </w:numPr>
        <w:shd w:val="clear" w:color="auto" w:fill="FFFFFF"/>
        <w:tabs>
          <w:tab w:val="left" w:pos="851"/>
        </w:tabs>
        <w:spacing w:before="120" w:after="120" w:line="240" w:lineRule="auto"/>
        <w:ind w:left="0" w:firstLine="709"/>
        <w:contextualSpacing w:val="0"/>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Bảo vệ cơ quan đơn vị, phục vụ điện, nước cơ quan, giúp đ/c Trưởng phòng Hành chính - Quản trị về công tác an ninh trật tự, Phòng chống cháy nổ, phòng chống bão lụt, tệ nạn học đường</w:t>
      </w:r>
      <w:r w:rsidR="00646AE0">
        <w:rPr>
          <w:rFonts w:ascii="Times New Roman" w:eastAsia="Times New Roman" w:hAnsi="Times New Roman" w:cs="Times New Roman"/>
          <w:sz w:val="28"/>
          <w:szCs w:val="28"/>
        </w:rPr>
        <w:t xml:space="preserve">, </w:t>
      </w:r>
      <w:r w:rsidR="002B0B08">
        <w:rPr>
          <w:rFonts w:ascii="Times New Roman" w:eastAsia="Times New Roman" w:hAnsi="Times New Roman" w:cs="Times New Roman"/>
          <w:sz w:val="28"/>
          <w:szCs w:val="28"/>
        </w:rPr>
        <w:t>ch</w:t>
      </w:r>
      <w:r w:rsidR="00646AE0">
        <w:rPr>
          <w:rFonts w:ascii="Times New Roman" w:eastAsia="Times New Roman" w:hAnsi="Times New Roman" w:cs="Times New Roman"/>
          <w:sz w:val="28"/>
          <w:szCs w:val="28"/>
        </w:rPr>
        <w:t>ăm sóc cây cảnh trong hoa viên.</w:t>
      </w:r>
    </w:p>
    <w:p w14:paraId="135072A3" w14:textId="4889964D" w:rsidR="00EB5CB9" w:rsidRPr="00D03508" w:rsidRDefault="0022562D" w:rsidP="0022562D">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D03508">
        <w:rPr>
          <w:rFonts w:ascii="Times New Roman" w:eastAsia="Times New Roman" w:hAnsi="Times New Roman" w:cs="Times New Roman"/>
          <w:b/>
          <w:bCs/>
          <w:sz w:val="28"/>
          <w:szCs w:val="28"/>
        </w:rPr>
        <w:t>1</w:t>
      </w:r>
      <w:r w:rsidR="00646AE0">
        <w:rPr>
          <w:rFonts w:ascii="Times New Roman" w:eastAsia="Times New Roman" w:hAnsi="Times New Roman" w:cs="Times New Roman"/>
          <w:b/>
          <w:bCs/>
          <w:sz w:val="28"/>
          <w:szCs w:val="28"/>
        </w:rPr>
        <w:t>6</w:t>
      </w:r>
      <w:r w:rsidR="00EB5CB9" w:rsidRPr="00D03508">
        <w:rPr>
          <w:rFonts w:ascii="Times New Roman" w:eastAsia="Times New Roman" w:hAnsi="Times New Roman" w:cs="Times New Roman"/>
          <w:b/>
          <w:bCs/>
          <w:sz w:val="28"/>
          <w:szCs w:val="28"/>
        </w:rPr>
        <w:t xml:space="preserve">: Bảo mẫu: </w:t>
      </w:r>
    </w:p>
    <w:p w14:paraId="199DB27F" w14:textId="5E738BE9" w:rsidR="00EB5CB9" w:rsidRPr="00D03508" w:rsidRDefault="00EB5CB9" w:rsidP="0022562D">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Chăm sóc, nuôi dưỡng học sinh nội trú, bán trú</w:t>
      </w:r>
      <w:r w:rsidR="0022562D" w:rsidRPr="00D03508">
        <w:rPr>
          <w:rFonts w:ascii="Times New Roman" w:eastAsia="Times New Roman" w:hAnsi="Times New Roman" w:cs="Times New Roman"/>
          <w:sz w:val="28"/>
          <w:szCs w:val="28"/>
        </w:rPr>
        <w:t>;</w:t>
      </w:r>
    </w:p>
    <w:p w14:paraId="51D561DE" w14:textId="2839B019" w:rsidR="00EB5CB9" w:rsidRPr="00D03508" w:rsidRDefault="00EB5CB9" w:rsidP="0022562D">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Quản lý học sinh ở lại nội trú, bán trú</w:t>
      </w:r>
      <w:r w:rsidR="0022562D" w:rsidRPr="00D03508">
        <w:rPr>
          <w:rFonts w:ascii="Times New Roman" w:eastAsia="Times New Roman" w:hAnsi="Times New Roman" w:cs="Times New Roman"/>
          <w:sz w:val="28"/>
          <w:szCs w:val="28"/>
        </w:rPr>
        <w:t>;</w:t>
      </w:r>
    </w:p>
    <w:p w14:paraId="0218502D" w14:textId="27747F04" w:rsidR="00EB5CB9" w:rsidRPr="00D03508" w:rsidRDefault="00EB5CB9" w:rsidP="0022562D">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Vệ sinh khu nội trú, tắm rửa, hỗ trợ các hoạt động cá nhân cho học sinh nội trú, bán trú</w:t>
      </w:r>
      <w:r w:rsidR="0022562D" w:rsidRPr="00D03508">
        <w:rPr>
          <w:rFonts w:ascii="Times New Roman" w:eastAsia="Times New Roman" w:hAnsi="Times New Roman" w:cs="Times New Roman"/>
          <w:sz w:val="28"/>
          <w:szCs w:val="28"/>
        </w:rPr>
        <w:t>;</w:t>
      </w:r>
    </w:p>
    <w:p w14:paraId="561909E6" w14:textId="3A55B78E" w:rsidR="00EB5CB9" w:rsidRPr="00D03508" w:rsidRDefault="00EB5CB9" w:rsidP="0022562D">
      <w:pPr>
        <w:shd w:val="clear" w:color="auto" w:fill="FFFFFF"/>
        <w:spacing w:before="120" w:after="120" w:line="240" w:lineRule="auto"/>
        <w:ind w:firstLine="720"/>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Hỗ trợ quản lý, giúp đỡ học sinh trong giờ ăn.</w:t>
      </w:r>
    </w:p>
    <w:p w14:paraId="7CFD3F0E" w14:textId="391A8F26" w:rsidR="00EB5CB9" w:rsidRPr="00D03508" w:rsidRDefault="0022562D" w:rsidP="0022562D">
      <w:pPr>
        <w:shd w:val="clear" w:color="auto" w:fill="FFFFFF"/>
        <w:spacing w:before="120" w:after="120" w:line="240" w:lineRule="auto"/>
        <w:ind w:firstLine="720"/>
        <w:jc w:val="both"/>
        <w:rPr>
          <w:rFonts w:ascii="Times New Roman" w:eastAsia="Times New Roman" w:hAnsi="Times New Roman" w:cs="Times New Roman"/>
          <w:b/>
          <w:bCs/>
          <w:sz w:val="28"/>
          <w:szCs w:val="28"/>
        </w:rPr>
      </w:pPr>
      <w:r w:rsidRPr="00D03508">
        <w:rPr>
          <w:rFonts w:ascii="Times New Roman" w:eastAsia="Times New Roman" w:hAnsi="Times New Roman" w:cs="Times New Roman"/>
          <w:b/>
          <w:bCs/>
          <w:sz w:val="28"/>
          <w:szCs w:val="28"/>
        </w:rPr>
        <w:t>15</w:t>
      </w:r>
      <w:r w:rsidR="00EB5CB9" w:rsidRPr="00D03508">
        <w:rPr>
          <w:rFonts w:ascii="Times New Roman" w:eastAsia="Times New Roman" w:hAnsi="Times New Roman" w:cs="Times New Roman"/>
          <w:b/>
          <w:bCs/>
          <w:sz w:val="28"/>
          <w:szCs w:val="28"/>
        </w:rPr>
        <w:t>: Cấp dưỡng:</w:t>
      </w:r>
    </w:p>
    <w:p w14:paraId="7870C8E6" w14:textId="35B8CCE4" w:rsidR="00EB5CB9" w:rsidRPr="00D03508" w:rsidRDefault="00EB5CB9" w:rsidP="0022562D">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Cấp dưỡng phụ trách kỹ thuật nấu ăn, bảo quản trang thiết bị, cơ sở vật chất, lương thực, thực phẩm nhà bếp, vệ sinh cơ sở vật chất phục vụ học sinh tại nhà ăn</w:t>
      </w:r>
      <w:r w:rsidR="0022562D" w:rsidRPr="00D03508">
        <w:rPr>
          <w:rFonts w:ascii="Times New Roman" w:eastAsia="Times New Roman" w:hAnsi="Times New Roman" w:cs="Times New Roman"/>
          <w:sz w:val="28"/>
          <w:szCs w:val="28"/>
        </w:rPr>
        <w:t>;</w:t>
      </w:r>
    </w:p>
    <w:p w14:paraId="19D81233" w14:textId="68D92348" w:rsidR="00EB5CB9" w:rsidRPr="00D03508" w:rsidRDefault="00EB5CB9" w:rsidP="0022562D">
      <w:pPr>
        <w:spacing w:before="120" w:after="120" w:line="240" w:lineRule="auto"/>
        <w:ind w:firstLine="709"/>
        <w:jc w:val="both"/>
        <w:rPr>
          <w:rFonts w:ascii="Times New Roman" w:eastAsia="Times New Roman" w:hAnsi="Times New Roman" w:cs="Times New Roman"/>
          <w:sz w:val="28"/>
          <w:szCs w:val="28"/>
        </w:rPr>
      </w:pPr>
      <w:r w:rsidRPr="00D03508">
        <w:rPr>
          <w:rFonts w:ascii="Times New Roman" w:eastAsia="Times New Roman" w:hAnsi="Times New Roman" w:cs="Times New Roman"/>
          <w:sz w:val="28"/>
          <w:szCs w:val="28"/>
        </w:rPr>
        <w:t>- Phân chia khẩu phần ăn, giúp đỡ học sinh trong giờ ăn</w:t>
      </w:r>
      <w:r w:rsidR="0022562D" w:rsidRPr="00D03508">
        <w:rPr>
          <w:rFonts w:ascii="Times New Roman" w:eastAsia="Times New Roman" w:hAnsi="Times New Roman" w:cs="Times New Roman"/>
          <w:sz w:val="28"/>
          <w:szCs w:val="28"/>
        </w:rPr>
        <w:t>;</w:t>
      </w:r>
      <w:r w:rsidRPr="00D03508">
        <w:rPr>
          <w:rFonts w:ascii="Times New Roman" w:eastAsia="Times New Roman" w:hAnsi="Times New Roman" w:cs="Times New Roman"/>
          <w:sz w:val="28"/>
          <w:szCs w:val="28"/>
        </w:rPr>
        <w:t xml:space="preserve"> </w:t>
      </w:r>
    </w:p>
    <w:p w14:paraId="6A0E8AE0" w14:textId="4533E10E" w:rsidR="00EB5CB9" w:rsidRPr="00AE3A95" w:rsidRDefault="00EB5CB9" w:rsidP="0022562D">
      <w:pPr>
        <w:shd w:val="clear" w:color="auto" w:fill="FFFFFF"/>
        <w:spacing w:before="120" w:after="120" w:line="240" w:lineRule="auto"/>
        <w:ind w:firstLine="709"/>
        <w:jc w:val="both"/>
        <w:rPr>
          <w:rFonts w:ascii="Roboto" w:eastAsia="Times New Roman" w:hAnsi="Roboto" w:cs="Times New Roman"/>
          <w:sz w:val="28"/>
          <w:szCs w:val="28"/>
        </w:rPr>
      </w:pPr>
      <w:r w:rsidRPr="00D03508">
        <w:rPr>
          <w:rFonts w:ascii="Times New Roman" w:eastAsia="Times New Roman" w:hAnsi="Times New Roman" w:cs="Times New Roman"/>
          <w:sz w:val="28"/>
          <w:szCs w:val="28"/>
        </w:rPr>
        <w:t>- Theo dõi, đề xuất trang bị thiết bị phục vụ nhà bếp (khi cần thiết)</w:t>
      </w:r>
      <w:r w:rsidR="0022562D" w:rsidRPr="00D03508">
        <w:rPr>
          <w:rFonts w:ascii="Times New Roman" w:eastAsia="Times New Roman" w:hAnsi="Times New Roman" w:cs="Times New Roman"/>
          <w:sz w:val="28"/>
          <w:szCs w:val="28"/>
        </w:rPr>
        <w:t>.</w:t>
      </w:r>
    </w:p>
    <w:p w14:paraId="5E44C3C5" w14:textId="5195212D" w:rsidR="0022562D" w:rsidRPr="00D03508" w:rsidRDefault="00AE3A95" w:rsidP="0022562D">
      <w:pPr>
        <w:shd w:val="clear" w:color="auto" w:fill="FFFFFF"/>
        <w:spacing w:before="120" w:after="120" w:line="240" w:lineRule="auto"/>
        <w:ind w:firstLine="567"/>
        <w:jc w:val="both"/>
        <w:rPr>
          <w:rFonts w:ascii="Arial" w:eastAsia="Times New Roman" w:hAnsi="Arial" w:cs="Arial"/>
          <w:sz w:val="18"/>
          <w:szCs w:val="18"/>
          <w:shd w:val="clear" w:color="auto" w:fill="FFFFFF"/>
        </w:rPr>
      </w:pPr>
      <w:r w:rsidRPr="00AE3A95">
        <w:rPr>
          <w:rFonts w:ascii="Times New Roman" w:eastAsia="Times New Roman" w:hAnsi="Times New Roman" w:cs="Times New Roman"/>
          <w:sz w:val="28"/>
          <w:szCs w:val="28"/>
        </w:rPr>
        <w:lastRenderedPageBreak/>
        <w:t>  Trên đây là phân công nhiệm vụ cho cán bộ, giáo viên, nhân viên năm học 202</w:t>
      </w:r>
      <w:r w:rsidR="00164C87">
        <w:rPr>
          <w:rFonts w:ascii="Times New Roman" w:eastAsia="Times New Roman" w:hAnsi="Times New Roman" w:cs="Times New Roman"/>
          <w:sz w:val="28"/>
          <w:szCs w:val="28"/>
        </w:rPr>
        <w:t>4</w:t>
      </w:r>
      <w:r w:rsidRPr="00AE3A95">
        <w:rPr>
          <w:rFonts w:ascii="Times New Roman" w:eastAsia="Times New Roman" w:hAnsi="Times New Roman" w:cs="Times New Roman"/>
          <w:sz w:val="28"/>
          <w:szCs w:val="28"/>
        </w:rPr>
        <w:t>-202</w:t>
      </w:r>
      <w:r w:rsidR="00164C87">
        <w:rPr>
          <w:rFonts w:ascii="Times New Roman" w:eastAsia="Times New Roman" w:hAnsi="Times New Roman" w:cs="Times New Roman"/>
          <w:sz w:val="28"/>
          <w:szCs w:val="28"/>
        </w:rPr>
        <w:t>5</w:t>
      </w:r>
      <w:r w:rsidRPr="00AE3A95">
        <w:rPr>
          <w:rFonts w:ascii="Times New Roman" w:eastAsia="Times New Roman" w:hAnsi="Times New Roman" w:cs="Times New Roman"/>
          <w:sz w:val="28"/>
          <w:szCs w:val="28"/>
        </w:rPr>
        <w:t>, đề nghị các đồng chí cán bộ, giáo viên, nhân viên căn cứ thực hiện nghiêm túc.</w:t>
      </w:r>
    </w:p>
    <w:p w14:paraId="28B08458" w14:textId="20C01DE7" w:rsidR="00AE5C50" w:rsidRPr="00D03508" w:rsidRDefault="00007692" w:rsidP="0022562D">
      <w:pPr>
        <w:shd w:val="clear" w:color="auto" w:fill="FFFFFF"/>
        <w:spacing w:before="120" w:after="120" w:line="240" w:lineRule="auto"/>
        <w:ind w:firstLine="567"/>
        <w:jc w:val="both"/>
        <w:rPr>
          <w:rFonts w:ascii="Times New Roman" w:eastAsia="Times New Roman" w:hAnsi="Times New Roman" w:cs="Times New Roman"/>
          <w:i/>
          <w:sz w:val="24"/>
          <w:szCs w:val="24"/>
          <w:shd w:val="clear" w:color="auto" w:fill="FFFFFF"/>
        </w:rPr>
      </w:pPr>
      <w:r w:rsidRPr="00D03508">
        <w:rPr>
          <w:rFonts w:ascii="Times New Roman" w:eastAsia="Times New Roman" w:hAnsi="Times New Roman" w:cs="Times New Roman"/>
          <w:b/>
          <w:bCs/>
          <w:i/>
          <w:sz w:val="28"/>
          <w:szCs w:val="28"/>
          <w:bdr w:val="none" w:sz="0" w:space="0" w:color="auto" w:frame="1"/>
          <w:shd w:val="clear" w:color="auto" w:fill="FFFFFF"/>
        </w:rPr>
        <w:t>Ghi chú:</w:t>
      </w:r>
      <w:r w:rsidRPr="00D03508">
        <w:rPr>
          <w:rFonts w:ascii="Times New Roman" w:eastAsia="Times New Roman" w:hAnsi="Times New Roman" w:cs="Times New Roman"/>
          <w:sz w:val="28"/>
          <w:szCs w:val="28"/>
          <w:shd w:val="clear" w:color="auto" w:fill="FFFFFF"/>
        </w:rPr>
        <w:t xml:space="preserve"> Bảng phân công này có hiệu lực từ </w:t>
      </w:r>
      <w:r w:rsidR="000D1A41">
        <w:rPr>
          <w:rFonts w:ascii="Times New Roman" w:eastAsia="Times New Roman" w:hAnsi="Times New Roman" w:cs="Times New Roman"/>
          <w:sz w:val="28"/>
          <w:szCs w:val="28"/>
          <w:shd w:val="clear" w:color="auto" w:fill="FFFFFF"/>
        </w:rPr>
        <w:t>ngày b</w:t>
      </w:r>
      <w:r w:rsidR="00D92C1B" w:rsidRPr="00D03508">
        <w:rPr>
          <w:rFonts w:ascii="Times New Roman" w:eastAsia="Times New Roman" w:hAnsi="Times New Roman" w:cs="Times New Roman"/>
          <w:sz w:val="28"/>
          <w:szCs w:val="28"/>
          <w:shd w:val="clear" w:color="auto" w:fill="FFFFFF"/>
        </w:rPr>
        <w:t xml:space="preserve">an hành </w:t>
      </w:r>
      <w:r w:rsidRPr="00D03508">
        <w:rPr>
          <w:rFonts w:ascii="Times New Roman" w:eastAsia="Times New Roman" w:hAnsi="Times New Roman" w:cs="Times New Roman"/>
          <w:sz w:val="28"/>
          <w:szCs w:val="28"/>
          <w:shd w:val="clear" w:color="auto" w:fill="FFFFFF"/>
        </w:rPr>
        <w:t xml:space="preserve">đến </w:t>
      </w:r>
      <w:r w:rsidR="000D1A41">
        <w:rPr>
          <w:rFonts w:ascii="Times New Roman" w:eastAsia="Times New Roman" w:hAnsi="Times New Roman" w:cs="Times New Roman"/>
          <w:sz w:val="28"/>
          <w:szCs w:val="28"/>
          <w:shd w:val="clear" w:color="auto" w:fill="FFFFFF"/>
        </w:rPr>
        <w:t xml:space="preserve">hết </w:t>
      </w:r>
      <w:r w:rsidRPr="00D03508">
        <w:rPr>
          <w:rFonts w:ascii="Times New Roman" w:eastAsia="Times New Roman" w:hAnsi="Times New Roman" w:cs="Times New Roman"/>
          <w:sz w:val="28"/>
          <w:szCs w:val="28"/>
          <w:shd w:val="clear" w:color="auto" w:fill="FFFFFF"/>
        </w:rPr>
        <w:t>ngày</w:t>
      </w:r>
      <w:r w:rsidR="0022562D" w:rsidRPr="00D03508">
        <w:rPr>
          <w:rFonts w:ascii="Times New Roman" w:eastAsia="Times New Roman" w:hAnsi="Times New Roman" w:cs="Times New Roman"/>
          <w:sz w:val="28"/>
          <w:szCs w:val="28"/>
          <w:shd w:val="clear" w:color="auto" w:fill="FFFFFF"/>
        </w:rPr>
        <w:t xml:space="preserve"> </w:t>
      </w:r>
      <w:r w:rsidRPr="00D03508">
        <w:rPr>
          <w:rFonts w:ascii="Times New Roman" w:eastAsia="Times New Roman" w:hAnsi="Times New Roman" w:cs="Times New Roman"/>
          <w:sz w:val="28"/>
          <w:szCs w:val="28"/>
          <w:shd w:val="clear" w:color="auto" w:fill="FFFFFF"/>
        </w:rPr>
        <w:t>31/</w:t>
      </w:r>
      <w:r w:rsidR="001D78FD" w:rsidRPr="00D03508">
        <w:rPr>
          <w:rFonts w:ascii="Times New Roman" w:eastAsia="Times New Roman" w:hAnsi="Times New Roman" w:cs="Times New Roman"/>
          <w:sz w:val="28"/>
          <w:szCs w:val="28"/>
          <w:shd w:val="clear" w:color="auto" w:fill="FFFFFF"/>
        </w:rPr>
        <w:t>08</w:t>
      </w:r>
      <w:r w:rsidRPr="00D03508">
        <w:rPr>
          <w:rFonts w:ascii="Times New Roman" w:eastAsia="Times New Roman" w:hAnsi="Times New Roman" w:cs="Times New Roman"/>
          <w:sz w:val="28"/>
          <w:szCs w:val="28"/>
          <w:shd w:val="clear" w:color="auto" w:fill="FFFFFF"/>
        </w:rPr>
        <w:t>/20</w:t>
      </w:r>
      <w:r w:rsidR="001E5D87" w:rsidRPr="00D03508">
        <w:rPr>
          <w:rFonts w:ascii="Times New Roman" w:eastAsia="Times New Roman" w:hAnsi="Times New Roman" w:cs="Times New Roman"/>
          <w:sz w:val="28"/>
          <w:szCs w:val="28"/>
          <w:shd w:val="clear" w:color="auto" w:fill="FFFFFF"/>
        </w:rPr>
        <w:t>2</w:t>
      </w:r>
      <w:r w:rsidR="00164C87">
        <w:rPr>
          <w:rFonts w:ascii="Times New Roman" w:eastAsia="Times New Roman" w:hAnsi="Times New Roman" w:cs="Times New Roman"/>
          <w:sz w:val="28"/>
          <w:szCs w:val="28"/>
          <w:shd w:val="clear" w:color="auto" w:fill="FFFFFF"/>
        </w:rPr>
        <w:t>5</w:t>
      </w:r>
      <w:r w:rsidRPr="00D03508">
        <w:rPr>
          <w:rFonts w:ascii="Times New Roman" w:eastAsia="Times New Roman" w:hAnsi="Times New Roman" w:cs="Times New Roman"/>
          <w:sz w:val="28"/>
          <w:szCs w:val="28"/>
          <w:shd w:val="clear" w:color="auto" w:fill="FFFFFF"/>
        </w:rPr>
        <w:t>.</w:t>
      </w:r>
      <w:r w:rsidR="0022562D" w:rsidRPr="00D03508">
        <w:rPr>
          <w:rFonts w:ascii="Times New Roman" w:eastAsia="Times New Roman" w:hAnsi="Times New Roman" w:cs="Times New Roman"/>
          <w:sz w:val="28"/>
          <w:szCs w:val="28"/>
          <w:shd w:val="clear" w:color="auto" w:fill="FFFFFF"/>
        </w:rPr>
        <w:t xml:space="preserve"> </w:t>
      </w:r>
      <w:r w:rsidRPr="00D03508">
        <w:rPr>
          <w:rFonts w:ascii="Times New Roman" w:eastAsia="Times New Roman" w:hAnsi="Times New Roman" w:cs="Times New Roman"/>
          <w:sz w:val="28"/>
          <w:szCs w:val="28"/>
          <w:shd w:val="clear" w:color="auto" w:fill="FFFFFF"/>
        </w:rPr>
        <w:t xml:space="preserve">Tùy theo tình hình thực tế Giám đốc có thể điều động bố trí làm </w:t>
      </w:r>
      <w:r w:rsidR="002A6E0E" w:rsidRPr="00D03508">
        <w:rPr>
          <w:rFonts w:ascii="Times New Roman" w:eastAsia="Times New Roman" w:hAnsi="Times New Roman" w:cs="Times New Roman"/>
          <w:sz w:val="28"/>
          <w:szCs w:val="28"/>
          <w:shd w:val="clear" w:color="auto" w:fill="FFFFFF"/>
        </w:rPr>
        <w:t xml:space="preserve">thêm </w:t>
      </w:r>
      <w:r w:rsidRPr="00D03508">
        <w:rPr>
          <w:rFonts w:ascii="Times New Roman" w:eastAsia="Times New Roman" w:hAnsi="Times New Roman" w:cs="Times New Roman"/>
          <w:sz w:val="28"/>
          <w:szCs w:val="28"/>
          <w:shd w:val="clear" w:color="auto" w:fill="FFFFFF"/>
        </w:rPr>
        <w:t>một số công việc</w:t>
      </w:r>
      <w:r w:rsidR="002A6E0E" w:rsidRPr="00D03508">
        <w:rPr>
          <w:rFonts w:ascii="Times New Roman" w:eastAsia="Times New Roman" w:hAnsi="Times New Roman" w:cs="Times New Roman"/>
          <w:sz w:val="28"/>
          <w:szCs w:val="28"/>
          <w:shd w:val="clear" w:color="auto" w:fill="FFFFFF"/>
        </w:rPr>
        <w:t xml:space="preserve"> khác</w:t>
      </w:r>
      <w:r w:rsidRPr="00D03508">
        <w:rPr>
          <w:rFonts w:ascii="Times New Roman" w:eastAsia="Times New Roman" w:hAnsi="Times New Roman" w:cs="Times New Roman"/>
          <w:sz w:val="28"/>
          <w:szCs w:val="28"/>
          <w:shd w:val="clear" w:color="auto" w:fill="FFFFFF"/>
        </w:rPr>
        <w:t xml:space="preserve"> theo yêu cầu</w:t>
      </w:r>
      <w:r w:rsidR="00AD3226" w:rsidRPr="00D03508">
        <w:rPr>
          <w:rFonts w:ascii="Times New Roman" w:eastAsia="Times New Roman" w:hAnsi="Times New Roman" w:cs="Times New Roman"/>
          <w:sz w:val="28"/>
          <w:szCs w:val="28"/>
          <w:shd w:val="clear" w:color="auto" w:fill="FFFFFF"/>
        </w:rPr>
        <w:t xml:space="preserve"> </w:t>
      </w:r>
      <w:r w:rsidRPr="00D03508">
        <w:rPr>
          <w:rFonts w:ascii="Times New Roman" w:eastAsia="Times New Roman" w:hAnsi="Times New Roman" w:cs="Times New Roman"/>
          <w:sz w:val="28"/>
          <w:szCs w:val="28"/>
          <w:shd w:val="clear" w:color="auto" w:fill="FFFFFF"/>
        </w:rPr>
        <w:t xml:space="preserve">của </w:t>
      </w:r>
      <w:r w:rsidR="00AD3226" w:rsidRPr="00D03508">
        <w:rPr>
          <w:rFonts w:ascii="Times New Roman" w:eastAsia="Times New Roman" w:hAnsi="Times New Roman" w:cs="Times New Roman"/>
          <w:sz w:val="28"/>
          <w:szCs w:val="28"/>
          <w:shd w:val="clear" w:color="auto" w:fill="FFFFFF"/>
        </w:rPr>
        <w:t xml:space="preserve">tập thể </w:t>
      </w:r>
      <w:r w:rsidR="002A6E0E" w:rsidRPr="00D03508">
        <w:rPr>
          <w:rFonts w:ascii="Times New Roman" w:eastAsia="Times New Roman" w:hAnsi="Times New Roman" w:cs="Times New Roman"/>
          <w:sz w:val="28"/>
          <w:szCs w:val="28"/>
          <w:shd w:val="clear" w:color="auto" w:fill="FFFFFF"/>
        </w:rPr>
        <w:t>Trung tâm</w:t>
      </w:r>
      <w:r w:rsidR="00AD3226" w:rsidRPr="00D03508">
        <w:rPr>
          <w:rFonts w:ascii="Times New Roman" w:eastAsia="Times New Roman" w:hAnsi="Times New Roman" w:cs="Times New Roman"/>
          <w:sz w:val="28"/>
          <w:szCs w:val="28"/>
          <w:shd w:val="clear" w:color="auto" w:fill="FFFFFF"/>
        </w:rPr>
        <w:t>./.</w:t>
      </w:r>
    </w:p>
    <w:p w14:paraId="16D1F0D9" w14:textId="77777777" w:rsidR="00AE5C50" w:rsidRPr="00D03508" w:rsidRDefault="00AE5C50" w:rsidP="00AE5C50">
      <w:pPr>
        <w:spacing w:after="0" w:line="240" w:lineRule="auto"/>
        <w:contextualSpacing/>
        <w:rPr>
          <w:rFonts w:ascii="Arial" w:eastAsia="Times New Roman" w:hAnsi="Arial" w:cs="Arial"/>
          <w:sz w:val="18"/>
          <w:szCs w:val="18"/>
        </w:rPr>
      </w:pPr>
      <w:r w:rsidRPr="00D03508">
        <w:rPr>
          <w:rFonts w:ascii="Times New Roman" w:eastAsia="Times New Roman" w:hAnsi="Times New Roman" w:cs="Times New Roman"/>
          <w:b/>
          <w:bCs/>
          <w:i/>
          <w:sz w:val="24"/>
          <w:szCs w:val="24"/>
          <w:bdr w:val="none" w:sz="0" w:space="0" w:color="auto" w:frame="1"/>
          <w:shd w:val="clear" w:color="auto" w:fill="FFFFFF"/>
        </w:rPr>
        <w:t>Nơi nhận:</w:t>
      </w:r>
      <w:r w:rsidR="00007692" w:rsidRPr="00D03508">
        <w:rPr>
          <w:rFonts w:ascii="Arial" w:eastAsia="Times New Roman" w:hAnsi="Arial" w:cs="Arial"/>
          <w:b/>
          <w:bCs/>
          <w:sz w:val="18"/>
          <w:szCs w:val="18"/>
          <w:bdr w:val="none" w:sz="0" w:space="0" w:color="auto" w:frame="1"/>
          <w:shd w:val="clear" w:color="auto" w:fill="FFFFFF"/>
        </w:rPr>
        <w:t xml:space="preserve"> </w:t>
      </w:r>
      <w:r w:rsidR="002A6E0E" w:rsidRPr="00D03508">
        <w:rPr>
          <w:rFonts w:ascii="Arial" w:eastAsia="Times New Roman" w:hAnsi="Arial" w:cs="Arial"/>
          <w:b/>
          <w:bCs/>
          <w:sz w:val="18"/>
          <w:szCs w:val="18"/>
          <w:bdr w:val="none" w:sz="0" w:space="0" w:color="auto" w:frame="1"/>
          <w:shd w:val="clear" w:color="auto" w:fill="FFFFFF"/>
        </w:rPr>
        <w:t xml:space="preserve">                                                                    </w:t>
      </w:r>
      <w:r w:rsidRPr="00D03508">
        <w:rPr>
          <w:rFonts w:ascii="Arial" w:eastAsia="Times New Roman" w:hAnsi="Arial" w:cs="Arial"/>
          <w:b/>
          <w:bCs/>
          <w:sz w:val="18"/>
          <w:szCs w:val="18"/>
          <w:bdr w:val="none" w:sz="0" w:space="0" w:color="auto" w:frame="1"/>
          <w:shd w:val="clear" w:color="auto" w:fill="FFFFFF"/>
        </w:rPr>
        <w:t xml:space="preserve">                                                                </w:t>
      </w:r>
      <w:r w:rsidR="00007692" w:rsidRPr="00D03508">
        <w:rPr>
          <w:rFonts w:ascii="Times New Roman" w:eastAsia="Times New Roman" w:hAnsi="Times New Roman" w:cs="Times New Roman"/>
          <w:b/>
          <w:bCs/>
          <w:sz w:val="28"/>
          <w:szCs w:val="28"/>
          <w:bdr w:val="none" w:sz="0" w:space="0" w:color="auto" w:frame="1"/>
          <w:shd w:val="clear" w:color="auto" w:fill="FFFFFF"/>
        </w:rPr>
        <w:t>GIÁM ĐỐC</w:t>
      </w:r>
      <w:r w:rsidR="00007692" w:rsidRPr="00D03508">
        <w:rPr>
          <w:rFonts w:ascii="Arial" w:eastAsia="Times New Roman" w:hAnsi="Arial" w:cs="Arial"/>
          <w:sz w:val="18"/>
          <w:szCs w:val="18"/>
          <w:shd w:val="clear" w:color="auto" w:fill="FFFFFF"/>
        </w:rPr>
        <w:t> </w:t>
      </w:r>
    </w:p>
    <w:p w14:paraId="0F11763F" w14:textId="77777777" w:rsidR="00AE5C50" w:rsidRPr="00D03508" w:rsidRDefault="00AE5C50" w:rsidP="00AE5C50">
      <w:pPr>
        <w:spacing w:after="0" w:line="240" w:lineRule="auto"/>
        <w:contextualSpacing/>
        <w:rPr>
          <w:rFonts w:ascii="Times New Roman" w:eastAsia="Times New Roman" w:hAnsi="Times New Roman" w:cs="Times New Roman"/>
        </w:rPr>
      </w:pPr>
      <w:r w:rsidRPr="00D03508">
        <w:rPr>
          <w:rFonts w:ascii="Times New Roman" w:eastAsia="Times New Roman" w:hAnsi="Times New Roman" w:cs="Times New Roman"/>
        </w:rPr>
        <w:t>- Ban GĐ Trung tâm (Chỉ đạo);</w:t>
      </w:r>
    </w:p>
    <w:p w14:paraId="2BF21851" w14:textId="5F6CD9AE" w:rsidR="00AE5C50" w:rsidRPr="00D03508" w:rsidRDefault="00AE5C50" w:rsidP="00AE5C50">
      <w:pPr>
        <w:spacing w:after="0" w:line="240" w:lineRule="auto"/>
        <w:contextualSpacing/>
        <w:jc w:val="both"/>
        <w:rPr>
          <w:rFonts w:ascii="Times New Roman" w:eastAsia="Times New Roman" w:hAnsi="Times New Roman" w:cs="Times New Roman"/>
        </w:rPr>
      </w:pPr>
      <w:r w:rsidRPr="00D03508">
        <w:rPr>
          <w:rFonts w:ascii="Times New Roman" w:eastAsia="Times New Roman" w:hAnsi="Times New Roman" w:cs="Times New Roman"/>
        </w:rPr>
        <w:t xml:space="preserve">- Các Đoàn thể, phòng thuộc </w:t>
      </w:r>
      <w:r w:rsidR="0022562D" w:rsidRPr="00D03508">
        <w:rPr>
          <w:rFonts w:ascii="Times New Roman" w:eastAsia="Times New Roman" w:hAnsi="Times New Roman" w:cs="Times New Roman"/>
        </w:rPr>
        <w:t>T</w:t>
      </w:r>
      <w:r w:rsidRPr="00D03508">
        <w:rPr>
          <w:rFonts w:ascii="Times New Roman" w:eastAsia="Times New Roman" w:hAnsi="Times New Roman" w:cs="Times New Roman"/>
        </w:rPr>
        <w:t>rung tâm (thực hện);</w:t>
      </w:r>
    </w:p>
    <w:p w14:paraId="019BB592" w14:textId="6E880457" w:rsidR="00AE5C50" w:rsidRPr="00D03508" w:rsidRDefault="00AE5C50" w:rsidP="00AE5C50">
      <w:pPr>
        <w:spacing w:after="0" w:line="240" w:lineRule="auto"/>
        <w:contextualSpacing/>
        <w:jc w:val="both"/>
        <w:rPr>
          <w:rFonts w:ascii="Times New Roman" w:eastAsia="Times New Roman" w:hAnsi="Times New Roman" w:cs="Times New Roman"/>
        </w:rPr>
      </w:pPr>
      <w:r w:rsidRPr="00D03508">
        <w:rPr>
          <w:rFonts w:ascii="Times New Roman" w:eastAsia="Times New Roman" w:hAnsi="Times New Roman" w:cs="Times New Roman"/>
        </w:rPr>
        <w:t xml:space="preserve">- </w:t>
      </w:r>
      <w:r w:rsidR="0022562D" w:rsidRPr="00D03508">
        <w:rPr>
          <w:rFonts w:ascii="Times New Roman" w:eastAsia="Times New Roman" w:hAnsi="Times New Roman" w:cs="Times New Roman"/>
        </w:rPr>
        <w:t>C</w:t>
      </w:r>
      <w:r w:rsidRPr="00D03508">
        <w:rPr>
          <w:rFonts w:ascii="Times New Roman" w:eastAsia="Times New Roman" w:hAnsi="Times New Roman" w:cs="Times New Roman"/>
        </w:rPr>
        <w:t xml:space="preserve">án bộ, giáo viên, nhân viên </w:t>
      </w:r>
      <w:r w:rsidR="0022562D" w:rsidRPr="00D03508">
        <w:rPr>
          <w:rFonts w:ascii="Times New Roman" w:eastAsia="Times New Roman" w:hAnsi="Times New Roman" w:cs="Times New Roman"/>
        </w:rPr>
        <w:t>T</w:t>
      </w:r>
      <w:r w:rsidRPr="00D03508">
        <w:rPr>
          <w:rFonts w:ascii="Times New Roman" w:eastAsia="Times New Roman" w:hAnsi="Times New Roman" w:cs="Times New Roman"/>
        </w:rPr>
        <w:t xml:space="preserve">rung tâm (thực hiện). </w:t>
      </w:r>
    </w:p>
    <w:p w14:paraId="4D9142DB" w14:textId="55F7080D" w:rsidR="00386283" w:rsidRPr="00D03508" w:rsidRDefault="00007692" w:rsidP="00AE5C50">
      <w:pPr>
        <w:jc w:val="both"/>
        <w:rPr>
          <w:rFonts w:ascii="Arial" w:eastAsia="Times New Roman" w:hAnsi="Arial" w:cs="Arial"/>
          <w:b/>
          <w:bCs/>
          <w:sz w:val="24"/>
          <w:szCs w:val="24"/>
          <w:bdr w:val="none" w:sz="0" w:space="0" w:color="auto" w:frame="1"/>
          <w:shd w:val="clear" w:color="auto" w:fill="FFFFFF"/>
        </w:rPr>
      </w:pPr>
      <w:r w:rsidRPr="00D03508">
        <w:rPr>
          <w:rFonts w:ascii="Arial" w:eastAsia="Times New Roman" w:hAnsi="Arial" w:cs="Arial"/>
          <w:sz w:val="18"/>
          <w:szCs w:val="18"/>
        </w:rPr>
        <w:br/>
      </w:r>
      <w:r w:rsidRPr="00D03508">
        <w:rPr>
          <w:rFonts w:ascii="Arial" w:eastAsia="Times New Roman" w:hAnsi="Arial" w:cs="Arial"/>
          <w:sz w:val="18"/>
          <w:szCs w:val="18"/>
          <w:shd w:val="clear" w:color="auto" w:fill="FFFFFF"/>
        </w:rPr>
        <w:t> </w:t>
      </w:r>
      <w:r w:rsidR="0036552A">
        <w:rPr>
          <w:rFonts w:ascii="Arial" w:eastAsia="Times New Roman" w:hAnsi="Arial" w:cs="Arial"/>
          <w:sz w:val="18"/>
          <w:szCs w:val="18"/>
          <w:shd w:val="clear" w:color="auto" w:fill="FFFFFF"/>
        </w:rPr>
        <w:tab/>
      </w:r>
      <w:r w:rsidR="0036552A">
        <w:rPr>
          <w:rFonts w:ascii="Arial" w:eastAsia="Times New Roman" w:hAnsi="Arial" w:cs="Arial"/>
          <w:sz w:val="18"/>
          <w:szCs w:val="18"/>
          <w:shd w:val="clear" w:color="auto" w:fill="FFFFFF"/>
        </w:rPr>
        <w:tab/>
      </w:r>
      <w:r w:rsidR="0036552A">
        <w:rPr>
          <w:rFonts w:ascii="Arial" w:eastAsia="Times New Roman" w:hAnsi="Arial" w:cs="Arial"/>
          <w:sz w:val="18"/>
          <w:szCs w:val="18"/>
          <w:shd w:val="clear" w:color="auto" w:fill="FFFFFF"/>
        </w:rPr>
        <w:tab/>
      </w:r>
      <w:r w:rsidR="0036552A">
        <w:rPr>
          <w:rFonts w:ascii="Arial" w:eastAsia="Times New Roman" w:hAnsi="Arial" w:cs="Arial"/>
          <w:sz w:val="18"/>
          <w:szCs w:val="18"/>
          <w:shd w:val="clear" w:color="auto" w:fill="FFFFFF"/>
        </w:rPr>
        <w:tab/>
      </w:r>
      <w:r w:rsidR="0036552A">
        <w:rPr>
          <w:rFonts w:ascii="Arial" w:eastAsia="Times New Roman" w:hAnsi="Arial" w:cs="Arial"/>
          <w:sz w:val="18"/>
          <w:szCs w:val="18"/>
          <w:shd w:val="clear" w:color="auto" w:fill="FFFFFF"/>
        </w:rPr>
        <w:tab/>
      </w:r>
      <w:r w:rsidR="0036552A">
        <w:rPr>
          <w:rFonts w:ascii="Arial" w:eastAsia="Times New Roman" w:hAnsi="Arial" w:cs="Arial"/>
          <w:sz w:val="18"/>
          <w:szCs w:val="18"/>
          <w:shd w:val="clear" w:color="auto" w:fill="FFFFFF"/>
        </w:rPr>
        <w:tab/>
      </w:r>
      <w:r w:rsidR="0036552A">
        <w:rPr>
          <w:rFonts w:ascii="Arial" w:eastAsia="Times New Roman" w:hAnsi="Arial" w:cs="Arial"/>
          <w:sz w:val="18"/>
          <w:szCs w:val="18"/>
          <w:shd w:val="clear" w:color="auto" w:fill="FFFFFF"/>
        </w:rPr>
        <w:tab/>
      </w:r>
      <w:r w:rsidR="0036552A">
        <w:rPr>
          <w:rFonts w:ascii="Arial" w:eastAsia="Times New Roman" w:hAnsi="Arial" w:cs="Arial"/>
          <w:sz w:val="18"/>
          <w:szCs w:val="18"/>
          <w:shd w:val="clear" w:color="auto" w:fill="FFFFFF"/>
        </w:rPr>
        <w:tab/>
      </w:r>
      <w:r w:rsidR="0036552A">
        <w:rPr>
          <w:rFonts w:ascii="Arial" w:eastAsia="Times New Roman" w:hAnsi="Arial" w:cs="Arial"/>
          <w:sz w:val="18"/>
          <w:szCs w:val="18"/>
          <w:shd w:val="clear" w:color="auto" w:fill="FFFFFF"/>
        </w:rPr>
        <w:tab/>
      </w:r>
      <w:r w:rsidR="0036552A">
        <w:rPr>
          <w:rFonts w:ascii="Arial" w:eastAsia="Times New Roman" w:hAnsi="Arial" w:cs="Arial"/>
          <w:sz w:val="18"/>
          <w:szCs w:val="18"/>
          <w:shd w:val="clear" w:color="auto" w:fill="FFFFFF"/>
        </w:rPr>
        <w:tab/>
      </w:r>
      <w:r w:rsidR="0036552A">
        <w:rPr>
          <w:rFonts w:ascii="Arial" w:eastAsia="Times New Roman" w:hAnsi="Arial" w:cs="Arial"/>
          <w:sz w:val="18"/>
          <w:szCs w:val="18"/>
          <w:shd w:val="clear" w:color="auto" w:fill="FFFFFF"/>
        </w:rPr>
        <w:tab/>
        <w:t>(đã ký)</w:t>
      </w:r>
    </w:p>
    <w:p w14:paraId="58BEBAD4" w14:textId="77777777" w:rsidR="00386283" w:rsidRPr="00D03508" w:rsidRDefault="00386283" w:rsidP="00386283"/>
    <w:p w14:paraId="28123235" w14:textId="77777777" w:rsidR="00AF20FA" w:rsidRPr="00D03508" w:rsidRDefault="00AE5C50" w:rsidP="00386283">
      <w:pPr>
        <w:tabs>
          <w:tab w:val="left" w:pos="7950"/>
        </w:tabs>
        <w:rPr>
          <w:rFonts w:ascii="Times New Roman" w:hAnsi="Times New Roman" w:cs="Times New Roman"/>
          <w:b/>
          <w:sz w:val="28"/>
          <w:szCs w:val="28"/>
        </w:rPr>
      </w:pPr>
      <w:r w:rsidRPr="00D03508">
        <w:rPr>
          <w:rFonts w:ascii="Times New Roman" w:hAnsi="Times New Roman" w:cs="Times New Roman"/>
          <w:b/>
          <w:sz w:val="28"/>
          <w:szCs w:val="28"/>
        </w:rPr>
        <w:t xml:space="preserve">                                                                                                          Trần Thanh Ảnh</w:t>
      </w:r>
    </w:p>
    <w:sectPr w:rsidR="00AF20FA" w:rsidRPr="00D03508" w:rsidSect="00036D69">
      <w:footerReference w:type="default" r:id="rId8"/>
      <w:pgSz w:w="12240" w:h="15840"/>
      <w:pgMar w:top="1418" w:right="900" w:bottom="709" w:left="1080" w:header="720"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BD2D1" w14:textId="77777777" w:rsidR="0054126D" w:rsidRDefault="0054126D" w:rsidP="00A82CF3">
      <w:pPr>
        <w:spacing w:after="0" w:line="240" w:lineRule="auto"/>
      </w:pPr>
      <w:r>
        <w:separator/>
      </w:r>
    </w:p>
  </w:endnote>
  <w:endnote w:type="continuationSeparator" w:id="0">
    <w:p w14:paraId="0042F33B" w14:textId="77777777" w:rsidR="0054126D" w:rsidRDefault="0054126D" w:rsidP="00A8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240622"/>
      <w:docPartObj>
        <w:docPartGallery w:val="Page Numbers (Bottom of Page)"/>
        <w:docPartUnique/>
      </w:docPartObj>
    </w:sdtPr>
    <w:sdtEndPr>
      <w:rPr>
        <w:noProof/>
      </w:rPr>
    </w:sdtEndPr>
    <w:sdtContent>
      <w:p w14:paraId="5065BFD2" w14:textId="77777777" w:rsidR="00A82CF3" w:rsidRDefault="00A82CF3">
        <w:pPr>
          <w:pStyle w:val="Footer"/>
          <w:jc w:val="center"/>
        </w:pPr>
        <w:r>
          <w:fldChar w:fldCharType="begin"/>
        </w:r>
        <w:r>
          <w:instrText xml:space="preserve"> PAGE   \* MERGEFORMAT </w:instrText>
        </w:r>
        <w:r>
          <w:fldChar w:fldCharType="separate"/>
        </w:r>
        <w:r w:rsidR="000D1A41">
          <w:rPr>
            <w:noProof/>
          </w:rPr>
          <w:t>1</w:t>
        </w:r>
        <w:r>
          <w:rPr>
            <w:noProof/>
          </w:rPr>
          <w:fldChar w:fldCharType="end"/>
        </w:r>
      </w:p>
    </w:sdtContent>
  </w:sdt>
  <w:p w14:paraId="6A7CCD1A" w14:textId="77777777" w:rsidR="00A82CF3" w:rsidRDefault="00A82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CBDFD" w14:textId="77777777" w:rsidR="0054126D" w:rsidRDefault="0054126D" w:rsidP="00A82CF3">
      <w:pPr>
        <w:spacing w:after="0" w:line="240" w:lineRule="auto"/>
      </w:pPr>
      <w:r>
        <w:separator/>
      </w:r>
    </w:p>
  </w:footnote>
  <w:footnote w:type="continuationSeparator" w:id="0">
    <w:p w14:paraId="740AE706" w14:textId="77777777" w:rsidR="0054126D" w:rsidRDefault="0054126D" w:rsidP="00A82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A1CC6"/>
    <w:multiLevelType w:val="hybridMultilevel"/>
    <w:tmpl w:val="C838C11E"/>
    <w:lvl w:ilvl="0" w:tplc="BB682864">
      <w:start w:val="2"/>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45CE431D"/>
    <w:multiLevelType w:val="multilevel"/>
    <w:tmpl w:val="EB56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83334"/>
    <w:multiLevelType w:val="multilevel"/>
    <w:tmpl w:val="0FB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F12F85"/>
    <w:multiLevelType w:val="hybridMultilevel"/>
    <w:tmpl w:val="BC6C2B06"/>
    <w:lvl w:ilvl="0" w:tplc="5E8452A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A5EE4"/>
    <w:multiLevelType w:val="hybridMultilevel"/>
    <w:tmpl w:val="DA82514A"/>
    <w:lvl w:ilvl="0" w:tplc="99E09A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080728">
    <w:abstractNumId w:val="1"/>
  </w:num>
  <w:num w:numId="2" w16cid:durableId="43649805">
    <w:abstractNumId w:val="4"/>
  </w:num>
  <w:num w:numId="3" w16cid:durableId="48768222">
    <w:abstractNumId w:val="3"/>
  </w:num>
  <w:num w:numId="4" w16cid:durableId="1968046824">
    <w:abstractNumId w:val="0"/>
  </w:num>
  <w:num w:numId="5" w16cid:durableId="519583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692"/>
    <w:rsid w:val="00003641"/>
    <w:rsid w:val="00007692"/>
    <w:rsid w:val="000314B7"/>
    <w:rsid w:val="00036D69"/>
    <w:rsid w:val="00041880"/>
    <w:rsid w:val="00045C36"/>
    <w:rsid w:val="000520B7"/>
    <w:rsid w:val="00063911"/>
    <w:rsid w:val="000677DF"/>
    <w:rsid w:val="00077306"/>
    <w:rsid w:val="000A2086"/>
    <w:rsid w:val="000B060F"/>
    <w:rsid w:val="000C3CD9"/>
    <w:rsid w:val="000C7122"/>
    <w:rsid w:val="000D1A41"/>
    <w:rsid w:val="0012083A"/>
    <w:rsid w:val="001424E2"/>
    <w:rsid w:val="00142BCC"/>
    <w:rsid w:val="00151068"/>
    <w:rsid w:val="0016393D"/>
    <w:rsid w:val="001640B6"/>
    <w:rsid w:val="00164C87"/>
    <w:rsid w:val="00174588"/>
    <w:rsid w:val="001946F8"/>
    <w:rsid w:val="001947FE"/>
    <w:rsid w:val="001A1D33"/>
    <w:rsid w:val="001B5147"/>
    <w:rsid w:val="001C6757"/>
    <w:rsid w:val="001D78FD"/>
    <w:rsid w:val="001E5D87"/>
    <w:rsid w:val="00203AA3"/>
    <w:rsid w:val="0021098C"/>
    <w:rsid w:val="00222CDA"/>
    <w:rsid w:val="002240A0"/>
    <w:rsid w:val="0022562D"/>
    <w:rsid w:val="00233EC7"/>
    <w:rsid w:val="002418DD"/>
    <w:rsid w:val="0024416D"/>
    <w:rsid w:val="002556BA"/>
    <w:rsid w:val="002627FD"/>
    <w:rsid w:val="0027386C"/>
    <w:rsid w:val="0028037F"/>
    <w:rsid w:val="00287DE6"/>
    <w:rsid w:val="00287FB7"/>
    <w:rsid w:val="002A6822"/>
    <w:rsid w:val="002A6E0E"/>
    <w:rsid w:val="002B0B08"/>
    <w:rsid w:val="002B4C99"/>
    <w:rsid w:val="002B5DE0"/>
    <w:rsid w:val="002D0E9B"/>
    <w:rsid w:val="002F1D6C"/>
    <w:rsid w:val="002F3395"/>
    <w:rsid w:val="00316FDA"/>
    <w:rsid w:val="00321C26"/>
    <w:rsid w:val="003261B6"/>
    <w:rsid w:val="003627E9"/>
    <w:rsid w:val="0036552A"/>
    <w:rsid w:val="00367FA7"/>
    <w:rsid w:val="00370BC7"/>
    <w:rsid w:val="00372056"/>
    <w:rsid w:val="00384E10"/>
    <w:rsid w:val="00386283"/>
    <w:rsid w:val="003C0859"/>
    <w:rsid w:val="003C329C"/>
    <w:rsid w:val="003C6AC8"/>
    <w:rsid w:val="003E3FF2"/>
    <w:rsid w:val="003F34AD"/>
    <w:rsid w:val="00402083"/>
    <w:rsid w:val="004147A2"/>
    <w:rsid w:val="004360DA"/>
    <w:rsid w:val="004373F6"/>
    <w:rsid w:val="00454817"/>
    <w:rsid w:val="00455BFE"/>
    <w:rsid w:val="0047402C"/>
    <w:rsid w:val="004875C4"/>
    <w:rsid w:val="004A2E90"/>
    <w:rsid w:val="004A4ED7"/>
    <w:rsid w:val="004A6C07"/>
    <w:rsid w:val="004B3F60"/>
    <w:rsid w:val="004D2E66"/>
    <w:rsid w:val="004E58D8"/>
    <w:rsid w:val="005050D3"/>
    <w:rsid w:val="00515FF7"/>
    <w:rsid w:val="0054126D"/>
    <w:rsid w:val="005439A2"/>
    <w:rsid w:val="00550B27"/>
    <w:rsid w:val="0055584A"/>
    <w:rsid w:val="005579EC"/>
    <w:rsid w:val="00564515"/>
    <w:rsid w:val="005A4168"/>
    <w:rsid w:val="0061327D"/>
    <w:rsid w:val="0062589D"/>
    <w:rsid w:val="006412FA"/>
    <w:rsid w:val="00646AE0"/>
    <w:rsid w:val="00647057"/>
    <w:rsid w:val="00687B40"/>
    <w:rsid w:val="006A262A"/>
    <w:rsid w:val="006C66F9"/>
    <w:rsid w:val="006D57D8"/>
    <w:rsid w:val="006E4DBF"/>
    <w:rsid w:val="006F7A80"/>
    <w:rsid w:val="00704509"/>
    <w:rsid w:val="00723B8A"/>
    <w:rsid w:val="007724FF"/>
    <w:rsid w:val="00782A99"/>
    <w:rsid w:val="00796FA3"/>
    <w:rsid w:val="007A4A93"/>
    <w:rsid w:val="007A4ED8"/>
    <w:rsid w:val="007A7C2B"/>
    <w:rsid w:val="007B6A78"/>
    <w:rsid w:val="007D0C2E"/>
    <w:rsid w:val="0081332C"/>
    <w:rsid w:val="008549B0"/>
    <w:rsid w:val="0086304F"/>
    <w:rsid w:val="00892A78"/>
    <w:rsid w:val="00897EB8"/>
    <w:rsid w:val="008A0202"/>
    <w:rsid w:val="008A4E5B"/>
    <w:rsid w:val="008C0CB1"/>
    <w:rsid w:val="008C3DD4"/>
    <w:rsid w:val="008E2416"/>
    <w:rsid w:val="008E6A40"/>
    <w:rsid w:val="00910277"/>
    <w:rsid w:val="00943C1E"/>
    <w:rsid w:val="009A64FC"/>
    <w:rsid w:val="009C4088"/>
    <w:rsid w:val="009C7E0A"/>
    <w:rsid w:val="009F7348"/>
    <w:rsid w:val="00A25894"/>
    <w:rsid w:val="00A46ECE"/>
    <w:rsid w:val="00A5417B"/>
    <w:rsid w:val="00A608B7"/>
    <w:rsid w:val="00A70D61"/>
    <w:rsid w:val="00A74EB2"/>
    <w:rsid w:val="00A82CF3"/>
    <w:rsid w:val="00AA24AC"/>
    <w:rsid w:val="00AA6C4D"/>
    <w:rsid w:val="00AB1DE0"/>
    <w:rsid w:val="00AB5337"/>
    <w:rsid w:val="00AD0C58"/>
    <w:rsid w:val="00AD3226"/>
    <w:rsid w:val="00AE3A95"/>
    <w:rsid w:val="00AE5C50"/>
    <w:rsid w:val="00AF20FA"/>
    <w:rsid w:val="00AF2742"/>
    <w:rsid w:val="00AF3574"/>
    <w:rsid w:val="00B0463C"/>
    <w:rsid w:val="00B16C47"/>
    <w:rsid w:val="00B24BB5"/>
    <w:rsid w:val="00B91C2E"/>
    <w:rsid w:val="00BB090A"/>
    <w:rsid w:val="00BB4872"/>
    <w:rsid w:val="00BD5441"/>
    <w:rsid w:val="00C07ABE"/>
    <w:rsid w:val="00C2370A"/>
    <w:rsid w:val="00C264D0"/>
    <w:rsid w:val="00C30DAE"/>
    <w:rsid w:val="00C36497"/>
    <w:rsid w:val="00C6649D"/>
    <w:rsid w:val="00C70012"/>
    <w:rsid w:val="00C71C9F"/>
    <w:rsid w:val="00C8099E"/>
    <w:rsid w:val="00C83561"/>
    <w:rsid w:val="00C91E2E"/>
    <w:rsid w:val="00C9692C"/>
    <w:rsid w:val="00CB21F2"/>
    <w:rsid w:val="00CD1D39"/>
    <w:rsid w:val="00CD3301"/>
    <w:rsid w:val="00CD3A33"/>
    <w:rsid w:val="00CD4CA1"/>
    <w:rsid w:val="00CE0044"/>
    <w:rsid w:val="00D03508"/>
    <w:rsid w:val="00D331CE"/>
    <w:rsid w:val="00D6126A"/>
    <w:rsid w:val="00D62C3E"/>
    <w:rsid w:val="00D86CD4"/>
    <w:rsid w:val="00D92C1B"/>
    <w:rsid w:val="00DA2CE8"/>
    <w:rsid w:val="00E16B7F"/>
    <w:rsid w:val="00E5415D"/>
    <w:rsid w:val="00E83F0E"/>
    <w:rsid w:val="00E97B0E"/>
    <w:rsid w:val="00EA39D9"/>
    <w:rsid w:val="00EA5D47"/>
    <w:rsid w:val="00EA684F"/>
    <w:rsid w:val="00EB5CB9"/>
    <w:rsid w:val="00EE6901"/>
    <w:rsid w:val="00EF4460"/>
    <w:rsid w:val="00F00622"/>
    <w:rsid w:val="00F0666A"/>
    <w:rsid w:val="00F10EAA"/>
    <w:rsid w:val="00F12732"/>
    <w:rsid w:val="00F21DDC"/>
    <w:rsid w:val="00F33B17"/>
    <w:rsid w:val="00F3459C"/>
    <w:rsid w:val="00F47B78"/>
    <w:rsid w:val="00F61754"/>
    <w:rsid w:val="00F86E86"/>
    <w:rsid w:val="00FC025B"/>
    <w:rsid w:val="00FC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ABB8"/>
  <w15:docId w15:val="{8B6C35B2-0316-4912-85C5-1B8FD980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412FA"/>
    <w:pPr>
      <w:keepNext/>
      <w:spacing w:after="0" w:line="240" w:lineRule="auto"/>
      <w:jc w:val="center"/>
      <w:outlineLvl w:val="1"/>
    </w:pPr>
    <w:rPr>
      <w:rFonts w:ascii=".VnTimeH" w:eastAsia="Times New Roman" w:hAnsi=".VnTimeH" w:cs="Times New Roman"/>
      <w:b/>
      <w:bCs/>
      <w:sz w:val="24"/>
      <w:szCs w:val="24"/>
    </w:rPr>
  </w:style>
  <w:style w:type="paragraph" w:styleId="Heading4">
    <w:name w:val="heading 4"/>
    <w:basedOn w:val="Normal"/>
    <w:next w:val="Normal"/>
    <w:link w:val="Heading4Char"/>
    <w:qFormat/>
    <w:rsid w:val="006412FA"/>
    <w:pPr>
      <w:keepNext/>
      <w:spacing w:after="0" w:line="240" w:lineRule="auto"/>
      <w:outlineLvl w:val="3"/>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12FA"/>
    <w:rPr>
      <w:rFonts w:ascii=".VnTimeH" w:eastAsia="Times New Roman" w:hAnsi=".VnTimeH" w:cs="Times New Roman"/>
      <w:b/>
      <w:bCs/>
      <w:sz w:val="24"/>
      <w:szCs w:val="24"/>
    </w:rPr>
  </w:style>
  <w:style w:type="character" w:customStyle="1" w:styleId="Heading4Char">
    <w:name w:val="Heading 4 Char"/>
    <w:basedOn w:val="DefaultParagraphFont"/>
    <w:link w:val="Heading4"/>
    <w:rsid w:val="006412FA"/>
    <w:rPr>
      <w:rFonts w:ascii=".VnTime" w:eastAsia="Times New Roman" w:hAnsi=".VnTime" w:cs="Times New Roman"/>
      <w:b/>
      <w:bCs/>
      <w:sz w:val="28"/>
      <w:szCs w:val="24"/>
    </w:rPr>
  </w:style>
  <w:style w:type="paragraph" w:styleId="BodyText">
    <w:name w:val="Body Text"/>
    <w:basedOn w:val="Normal"/>
    <w:link w:val="BodyTextChar"/>
    <w:rsid w:val="006412FA"/>
    <w:pPr>
      <w:spacing w:after="0" w:line="240" w:lineRule="auto"/>
    </w:pPr>
    <w:rPr>
      <w:rFonts w:ascii=".VnTimeH" w:eastAsia="Times New Roman" w:hAnsi=".VnTimeH" w:cs="Times New Roman"/>
      <w:sz w:val="24"/>
      <w:szCs w:val="24"/>
    </w:rPr>
  </w:style>
  <w:style w:type="character" w:customStyle="1" w:styleId="BodyTextChar">
    <w:name w:val="Body Text Char"/>
    <w:basedOn w:val="DefaultParagraphFont"/>
    <w:link w:val="BodyText"/>
    <w:rsid w:val="006412FA"/>
    <w:rPr>
      <w:rFonts w:ascii=".VnTimeH" w:eastAsia="Times New Roman" w:hAnsi=".VnTimeH" w:cs="Times New Roman"/>
      <w:sz w:val="24"/>
      <w:szCs w:val="24"/>
    </w:rPr>
  </w:style>
  <w:style w:type="paragraph" w:styleId="ListParagraph">
    <w:name w:val="List Paragraph"/>
    <w:basedOn w:val="Normal"/>
    <w:uiPriority w:val="34"/>
    <w:qFormat/>
    <w:rsid w:val="00723B8A"/>
    <w:pPr>
      <w:ind w:left="720"/>
      <w:contextualSpacing/>
    </w:pPr>
  </w:style>
  <w:style w:type="table" w:styleId="TableGrid">
    <w:name w:val="Table Grid"/>
    <w:basedOn w:val="TableNormal"/>
    <w:uiPriority w:val="59"/>
    <w:rsid w:val="003C6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F3"/>
  </w:style>
  <w:style w:type="paragraph" w:styleId="Footer">
    <w:name w:val="footer"/>
    <w:basedOn w:val="Normal"/>
    <w:link w:val="FooterChar"/>
    <w:uiPriority w:val="99"/>
    <w:unhideWhenUsed/>
    <w:rsid w:val="00A82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F3"/>
  </w:style>
  <w:style w:type="paragraph" w:styleId="BodyTextIndent3">
    <w:name w:val="Body Text Indent 3"/>
    <w:basedOn w:val="Normal"/>
    <w:link w:val="BodyTextIndent3Char"/>
    <w:uiPriority w:val="99"/>
    <w:semiHidden/>
    <w:unhideWhenUsed/>
    <w:rsid w:val="00AE3A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3A95"/>
    <w:rPr>
      <w:sz w:val="16"/>
      <w:szCs w:val="16"/>
    </w:rPr>
  </w:style>
  <w:style w:type="paragraph" w:styleId="NormalWeb">
    <w:name w:val="Normal (Web)"/>
    <w:basedOn w:val="Normal"/>
    <w:uiPriority w:val="99"/>
    <w:unhideWhenUsed/>
    <w:rsid w:val="00D61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203AA3"/>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7816">
      <w:bodyDiv w:val="1"/>
      <w:marLeft w:val="0"/>
      <w:marRight w:val="0"/>
      <w:marTop w:val="0"/>
      <w:marBottom w:val="0"/>
      <w:divBdr>
        <w:top w:val="none" w:sz="0" w:space="0" w:color="auto"/>
        <w:left w:val="none" w:sz="0" w:space="0" w:color="auto"/>
        <w:bottom w:val="none" w:sz="0" w:space="0" w:color="auto"/>
        <w:right w:val="none" w:sz="0" w:space="0" w:color="auto"/>
      </w:divBdr>
    </w:div>
    <w:div w:id="232594421">
      <w:bodyDiv w:val="1"/>
      <w:marLeft w:val="0"/>
      <w:marRight w:val="0"/>
      <w:marTop w:val="0"/>
      <w:marBottom w:val="0"/>
      <w:divBdr>
        <w:top w:val="none" w:sz="0" w:space="0" w:color="auto"/>
        <w:left w:val="none" w:sz="0" w:space="0" w:color="auto"/>
        <w:bottom w:val="none" w:sz="0" w:space="0" w:color="auto"/>
        <w:right w:val="none" w:sz="0" w:space="0" w:color="auto"/>
      </w:divBdr>
    </w:div>
    <w:div w:id="904757072">
      <w:bodyDiv w:val="1"/>
      <w:marLeft w:val="0"/>
      <w:marRight w:val="0"/>
      <w:marTop w:val="0"/>
      <w:marBottom w:val="0"/>
      <w:divBdr>
        <w:top w:val="none" w:sz="0" w:space="0" w:color="auto"/>
        <w:left w:val="none" w:sz="0" w:space="0" w:color="auto"/>
        <w:bottom w:val="none" w:sz="0" w:space="0" w:color="auto"/>
        <w:right w:val="none" w:sz="0" w:space="0" w:color="auto"/>
      </w:divBdr>
    </w:div>
    <w:div w:id="1148671116">
      <w:bodyDiv w:val="1"/>
      <w:marLeft w:val="0"/>
      <w:marRight w:val="0"/>
      <w:marTop w:val="0"/>
      <w:marBottom w:val="0"/>
      <w:divBdr>
        <w:top w:val="none" w:sz="0" w:space="0" w:color="auto"/>
        <w:left w:val="none" w:sz="0" w:space="0" w:color="auto"/>
        <w:bottom w:val="none" w:sz="0" w:space="0" w:color="auto"/>
        <w:right w:val="none" w:sz="0" w:space="0" w:color="auto"/>
      </w:divBdr>
    </w:div>
    <w:div w:id="1542547284">
      <w:bodyDiv w:val="1"/>
      <w:marLeft w:val="0"/>
      <w:marRight w:val="0"/>
      <w:marTop w:val="0"/>
      <w:marBottom w:val="0"/>
      <w:divBdr>
        <w:top w:val="none" w:sz="0" w:space="0" w:color="auto"/>
        <w:left w:val="none" w:sz="0" w:space="0" w:color="auto"/>
        <w:bottom w:val="none" w:sz="0" w:space="0" w:color="auto"/>
        <w:right w:val="none" w:sz="0" w:space="0" w:color="auto"/>
      </w:divBdr>
    </w:div>
    <w:div w:id="1598440505">
      <w:bodyDiv w:val="1"/>
      <w:marLeft w:val="0"/>
      <w:marRight w:val="0"/>
      <w:marTop w:val="0"/>
      <w:marBottom w:val="0"/>
      <w:divBdr>
        <w:top w:val="none" w:sz="0" w:space="0" w:color="auto"/>
        <w:left w:val="none" w:sz="0" w:space="0" w:color="auto"/>
        <w:bottom w:val="none" w:sz="0" w:space="0" w:color="auto"/>
        <w:right w:val="none" w:sz="0" w:space="0" w:color="auto"/>
      </w:divBdr>
    </w:div>
    <w:div w:id="1673995413">
      <w:bodyDiv w:val="1"/>
      <w:marLeft w:val="0"/>
      <w:marRight w:val="0"/>
      <w:marTop w:val="0"/>
      <w:marBottom w:val="0"/>
      <w:divBdr>
        <w:top w:val="none" w:sz="0" w:space="0" w:color="auto"/>
        <w:left w:val="none" w:sz="0" w:space="0" w:color="auto"/>
        <w:bottom w:val="none" w:sz="0" w:space="0" w:color="auto"/>
        <w:right w:val="none" w:sz="0" w:space="0" w:color="auto"/>
      </w:divBdr>
      <w:divsChild>
        <w:div w:id="51395134">
          <w:marLeft w:val="0"/>
          <w:marRight w:val="0"/>
          <w:marTop w:val="120"/>
          <w:marBottom w:val="120"/>
          <w:divBdr>
            <w:top w:val="none" w:sz="0" w:space="0" w:color="auto"/>
            <w:left w:val="none" w:sz="0" w:space="0" w:color="auto"/>
            <w:bottom w:val="none" w:sz="0" w:space="0" w:color="auto"/>
            <w:right w:val="none" w:sz="0" w:space="0" w:color="auto"/>
          </w:divBdr>
        </w:div>
        <w:div w:id="1878155472">
          <w:marLeft w:val="0"/>
          <w:marRight w:val="0"/>
          <w:marTop w:val="120"/>
          <w:marBottom w:val="120"/>
          <w:divBdr>
            <w:top w:val="none" w:sz="0" w:space="0" w:color="auto"/>
            <w:left w:val="none" w:sz="0" w:space="0" w:color="auto"/>
            <w:bottom w:val="none" w:sz="0" w:space="0" w:color="auto"/>
            <w:right w:val="none" w:sz="0" w:space="0" w:color="auto"/>
          </w:divBdr>
        </w:div>
        <w:div w:id="544105295">
          <w:marLeft w:val="0"/>
          <w:marRight w:val="0"/>
          <w:marTop w:val="120"/>
          <w:marBottom w:val="120"/>
          <w:divBdr>
            <w:top w:val="none" w:sz="0" w:space="0" w:color="auto"/>
            <w:left w:val="none" w:sz="0" w:space="0" w:color="auto"/>
            <w:bottom w:val="none" w:sz="0" w:space="0" w:color="auto"/>
            <w:right w:val="none" w:sz="0" w:space="0" w:color="auto"/>
          </w:divBdr>
        </w:div>
      </w:divsChild>
    </w:div>
    <w:div w:id="1866405064">
      <w:bodyDiv w:val="1"/>
      <w:marLeft w:val="0"/>
      <w:marRight w:val="0"/>
      <w:marTop w:val="0"/>
      <w:marBottom w:val="0"/>
      <w:divBdr>
        <w:top w:val="none" w:sz="0" w:space="0" w:color="auto"/>
        <w:left w:val="none" w:sz="0" w:space="0" w:color="auto"/>
        <w:bottom w:val="none" w:sz="0" w:space="0" w:color="auto"/>
        <w:right w:val="none" w:sz="0" w:space="0" w:color="auto"/>
      </w:divBdr>
    </w:div>
    <w:div w:id="19421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BECE-D4D2-48E7-8011-E981C648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 Nguyen</cp:lastModifiedBy>
  <cp:revision>21</cp:revision>
  <cp:lastPrinted>2020-09-25T02:23:00Z</cp:lastPrinted>
  <dcterms:created xsi:type="dcterms:W3CDTF">2022-10-25T02:21:00Z</dcterms:created>
  <dcterms:modified xsi:type="dcterms:W3CDTF">2025-05-27T13:19:00Z</dcterms:modified>
</cp:coreProperties>
</file>